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0B7DFF0" w14:textId="77777777" w:rsidR="00867318" w:rsidRDefault="00000000">
      <w:pPr>
        <w:jc w:val="center"/>
        <w:rPr>
          <w:rFonts w:ascii="黑体" w:eastAsia="黑体"/>
          <w:sz w:val="28"/>
          <w:szCs w:val="36"/>
        </w:rPr>
      </w:pPr>
      <w:r>
        <w:rPr>
          <w:rFonts w:ascii="黑体" w:eastAsia="黑体" w:hint="eastAsia"/>
          <w:sz w:val="28"/>
          <w:szCs w:val="36"/>
        </w:rPr>
        <w:t>佛山大学《无线传感器网络与RFID技术课程》实验报告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120"/>
        <w:gridCol w:w="1429"/>
        <w:gridCol w:w="943"/>
        <w:gridCol w:w="2021"/>
        <w:gridCol w:w="1061"/>
        <w:gridCol w:w="1722"/>
      </w:tblGrid>
      <w:tr w:rsidR="00867318" w14:paraId="27CCDE7A" w14:textId="77777777" w:rsidTr="004548E9">
        <w:tc>
          <w:tcPr>
            <w:tcW w:w="1120" w:type="dxa"/>
          </w:tcPr>
          <w:p w14:paraId="7916AF4F" w14:textId="77777777" w:rsidR="00867318" w:rsidRDefault="00000000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实验名称</w:t>
            </w:r>
          </w:p>
        </w:tc>
        <w:tc>
          <w:tcPr>
            <w:tcW w:w="4393" w:type="dxa"/>
            <w:gridSpan w:val="3"/>
          </w:tcPr>
          <w:p w14:paraId="76506195" w14:textId="77777777" w:rsidR="00867318" w:rsidRDefault="00000000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Zigbee</w:t>
            </w:r>
            <w:r>
              <w:rPr>
                <w:rFonts w:hint="eastAsia"/>
                <w:szCs w:val="21"/>
              </w:rPr>
              <w:t>无线传感网原理与应用篇</w:t>
            </w:r>
          </w:p>
        </w:tc>
        <w:tc>
          <w:tcPr>
            <w:tcW w:w="1061" w:type="dxa"/>
            <w:vMerge w:val="restart"/>
            <w:vAlign w:val="center"/>
          </w:tcPr>
          <w:p w14:paraId="04BC82F3" w14:textId="77777777" w:rsidR="00867318" w:rsidRDefault="00000000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成绩</w:t>
            </w:r>
          </w:p>
        </w:tc>
        <w:tc>
          <w:tcPr>
            <w:tcW w:w="1722" w:type="dxa"/>
            <w:vMerge w:val="restart"/>
            <w:vAlign w:val="center"/>
          </w:tcPr>
          <w:p w14:paraId="4EF85475" w14:textId="77777777" w:rsidR="00867318" w:rsidRDefault="00867318">
            <w:pPr>
              <w:jc w:val="center"/>
              <w:rPr>
                <w:szCs w:val="21"/>
              </w:rPr>
            </w:pPr>
          </w:p>
        </w:tc>
      </w:tr>
      <w:tr w:rsidR="00867318" w14:paraId="6514634C" w14:textId="77777777" w:rsidTr="004548E9">
        <w:tc>
          <w:tcPr>
            <w:tcW w:w="1120" w:type="dxa"/>
          </w:tcPr>
          <w:p w14:paraId="797FBD37" w14:textId="77777777" w:rsidR="00867318" w:rsidRDefault="00000000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专业班级</w:t>
            </w:r>
          </w:p>
        </w:tc>
        <w:tc>
          <w:tcPr>
            <w:tcW w:w="4393" w:type="dxa"/>
            <w:gridSpan w:val="3"/>
          </w:tcPr>
          <w:p w14:paraId="348AF173" w14:textId="48B67B1D" w:rsidR="00867318" w:rsidRDefault="00000000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22</w:t>
            </w:r>
            <w:r>
              <w:rPr>
                <w:rFonts w:hint="eastAsia"/>
                <w:szCs w:val="21"/>
              </w:rPr>
              <w:t>级物联网工程</w:t>
            </w:r>
            <w:r w:rsidR="00FB7280">
              <w:rPr>
                <w:rFonts w:hint="eastAsia"/>
                <w:szCs w:val="21"/>
              </w:rPr>
              <w:t>2</w:t>
            </w:r>
            <w:r>
              <w:rPr>
                <w:rFonts w:hint="eastAsia"/>
                <w:szCs w:val="21"/>
              </w:rPr>
              <w:t>班</w:t>
            </w:r>
          </w:p>
        </w:tc>
        <w:tc>
          <w:tcPr>
            <w:tcW w:w="1061" w:type="dxa"/>
            <w:vMerge/>
          </w:tcPr>
          <w:p w14:paraId="515D9607" w14:textId="77777777" w:rsidR="00867318" w:rsidRDefault="00867318">
            <w:pPr>
              <w:jc w:val="center"/>
              <w:rPr>
                <w:szCs w:val="21"/>
              </w:rPr>
            </w:pPr>
          </w:p>
        </w:tc>
        <w:tc>
          <w:tcPr>
            <w:tcW w:w="1722" w:type="dxa"/>
            <w:vMerge/>
          </w:tcPr>
          <w:p w14:paraId="0E516ECD" w14:textId="77777777" w:rsidR="00867318" w:rsidRDefault="00867318">
            <w:pPr>
              <w:jc w:val="center"/>
              <w:rPr>
                <w:szCs w:val="21"/>
              </w:rPr>
            </w:pPr>
          </w:p>
        </w:tc>
      </w:tr>
      <w:tr w:rsidR="00867318" w14:paraId="1A705BF5" w14:textId="77777777" w:rsidTr="004548E9">
        <w:tc>
          <w:tcPr>
            <w:tcW w:w="1120" w:type="dxa"/>
          </w:tcPr>
          <w:p w14:paraId="5A32369F" w14:textId="77777777" w:rsidR="00867318" w:rsidRDefault="00000000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姓名</w:t>
            </w:r>
          </w:p>
        </w:tc>
        <w:tc>
          <w:tcPr>
            <w:tcW w:w="1429" w:type="dxa"/>
          </w:tcPr>
          <w:p w14:paraId="53664DB3" w14:textId="0DA413EA" w:rsidR="00867318" w:rsidRDefault="00867318">
            <w:pPr>
              <w:jc w:val="center"/>
              <w:rPr>
                <w:szCs w:val="21"/>
              </w:rPr>
            </w:pPr>
          </w:p>
        </w:tc>
        <w:tc>
          <w:tcPr>
            <w:tcW w:w="943" w:type="dxa"/>
          </w:tcPr>
          <w:p w14:paraId="16BFA100" w14:textId="77777777" w:rsidR="00867318" w:rsidRDefault="00000000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学号</w:t>
            </w:r>
          </w:p>
        </w:tc>
        <w:tc>
          <w:tcPr>
            <w:tcW w:w="2021" w:type="dxa"/>
          </w:tcPr>
          <w:p w14:paraId="50902FBA" w14:textId="06D15359" w:rsidR="00867318" w:rsidRDefault="00867318">
            <w:pPr>
              <w:jc w:val="center"/>
              <w:rPr>
                <w:szCs w:val="21"/>
              </w:rPr>
            </w:pPr>
          </w:p>
        </w:tc>
        <w:tc>
          <w:tcPr>
            <w:tcW w:w="1061" w:type="dxa"/>
          </w:tcPr>
          <w:p w14:paraId="4683CB49" w14:textId="77777777" w:rsidR="00867318" w:rsidRDefault="00000000">
            <w:pPr>
              <w:jc w:val="center"/>
              <w:rPr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学期</w:t>
            </w:r>
          </w:p>
        </w:tc>
        <w:tc>
          <w:tcPr>
            <w:tcW w:w="1722" w:type="dxa"/>
          </w:tcPr>
          <w:p w14:paraId="491A8BC2" w14:textId="77777777" w:rsidR="00867318" w:rsidRDefault="00000000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2024-2025</w:t>
            </w:r>
            <w:r>
              <w:rPr>
                <w:rFonts w:hint="eastAsia"/>
                <w:szCs w:val="21"/>
              </w:rPr>
              <w:t>（</w:t>
            </w:r>
            <w:r>
              <w:rPr>
                <w:rFonts w:hint="eastAsia"/>
                <w:szCs w:val="21"/>
              </w:rPr>
              <w:t>1</w:t>
            </w:r>
            <w:r>
              <w:rPr>
                <w:rFonts w:hint="eastAsia"/>
                <w:szCs w:val="21"/>
              </w:rPr>
              <w:t>）</w:t>
            </w:r>
          </w:p>
        </w:tc>
      </w:tr>
      <w:tr w:rsidR="00867318" w14:paraId="3F85D118" w14:textId="77777777" w:rsidTr="004548E9">
        <w:tc>
          <w:tcPr>
            <w:tcW w:w="1120" w:type="dxa"/>
          </w:tcPr>
          <w:p w14:paraId="63848E9C" w14:textId="77777777" w:rsidR="00867318" w:rsidRDefault="00000000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指导教师</w:t>
            </w:r>
          </w:p>
        </w:tc>
        <w:tc>
          <w:tcPr>
            <w:tcW w:w="1429" w:type="dxa"/>
          </w:tcPr>
          <w:p w14:paraId="6F5FD0E2" w14:textId="77777777" w:rsidR="00867318" w:rsidRDefault="00000000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卢勇</w:t>
            </w:r>
          </w:p>
        </w:tc>
        <w:tc>
          <w:tcPr>
            <w:tcW w:w="943" w:type="dxa"/>
          </w:tcPr>
          <w:p w14:paraId="49DD629D" w14:textId="77777777" w:rsidR="00867318" w:rsidRDefault="00000000">
            <w:pPr>
              <w:jc w:val="center"/>
              <w:rPr>
                <w:szCs w:val="21"/>
              </w:rPr>
            </w:pPr>
            <w:r>
              <w:rPr>
                <w:rFonts w:hint="eastAsia"/>
                <w:spacing w:val="-20"/>
                <w:szCs w:val="21"/>
              </w:rPr>
              <w:t>实验性质</w:t>
            </w:r>
          </w:p>
        </w:tc>
        <w:tc>
          <w:tcPr>
            <w:tcW w:w="2021" w:type="dxa"/>
          </w:tcPr>
          <w:p w14:paraId="4D1D0C42" w14:textId="77777777" w:rsidR="00867318" w:rsidRDefault="00000000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设计性</w:t>
            </w:r>
          </w:p>
        </w:tc>
        <w:tc>
          <w:tcPr>
            <w:tcW w:w="1061" w:type="dxa"/>
          </w:tcPr>
          <w:p w14:paraId="6E6C170A" w14:textId="77777777" w:rsidR="00867318" w:rsidRDefault="00000000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实验日期</w:t>
            </w:r>
          </w:p>
        </w:tc>
        <w:tc>
          <w:tcPr>
            <w:tcW w:w="1722" w:type="dxa"/>
          </w:tcPr>
          <w:p w14:paraId="43BCDD62" w14:textId="77777777" w:rsidR="00867318" w:rsidRDefault="00000000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2024-11-25</w:t>
            </w:r>
          </w:p>
        </w:tc>
      </w:tr>
      <w:tr w:rsidR="00867318" w14:paraId="789FC290" w14:textId="77777777">
        <w:tc>
          <w:tcPr>
            <w:tcW w:w="8296" w:type="dxa"/>
            <w:gridSpan w:val="6"/>
            <w:tcBorders>
              <w:bottom w:val="nil"/>
            </w:tcBorders>
          </w:tcPr>
          <w:p w14:paraId="0BB34D0E" w14:textId="77777777" w:rsidR="00867318" w:rsidRDefault="00000000">
            <w:pPr>
              <w:jc w:val="left"/>
              <w:rPr>
                <w:szCs w:val="21"/>
              </w:rPr>
            </w:pPr>
            <w:r>
              <w:rPr>
                <w:rFonts w:hint="eastAsia"/>
                <w:szCs w:val="21"/>
              </w:rPr>
              <w:t>一、实验目的</w:t>
            </w:r>
          </w:p>
        </w:tc>
      </w:tr>
      <w:tr w:rsidR="00867318" w14:paraId="6DDF0682" w14:textId="77777777">
        <w:tc>
          <w:tcPr>
            <w:tcW w:w="8296" w:type="dxa"/>
            <w:gridSpan w:val="6"/>
            <w:tcBorders>
              <w:top w:val="nil"/>
            </w:tcBorders>
          </w:tcPr>
          <w:p w14:paraId="23F7FC29" w14:textId="77777777" w:rsidR="00867318" w:rsidRPr="0028090B" w:rsidRDefault="00000000">
            <w:pPr>
              <w:rPr>
                <w:rFonts w:ascii="宋体" w:hAnsi="宋体"/>
                <w:szCs w:val="21"/>
              </w:rPr>
            </w:pPr>
            <w:r w:rsidRPr="0028090B">
              <w:rPr>
                <w:rFonts w:ascii="宋体" w:hAnsi="宋体" w:hint="eastAsia"/>
                <w:szCs w:val="21"/>
              </w:rPr>
              <w:t>（1）掌握基于ZStack的LED控制原理与应用；</w:t>
            </w:r>
          </w:p>
          <w:p w14:paraId="7B916F75" w14:textId="77777777" w:rsidR="00867318" w:rsidRPr="0028090B" w:rsidRDefault="00000000">
            <w:pPr>
              <w:rPr>
                <w:rFonts w:ascii="宋体" w:hAnsi="宋体"/>
                <w:szCs w:val="21"/>
              </w:rPr>
            </w:pPr>
            <w:r w:rsidRPr="0028090B">
              <w:rPr>
                <w:rFonts w:ascii="宋体" w:hAnsi="宋体" w:hint="eastAsia"/>
                <w:szCs w:val="21"/>
              </w:rPr>
              <w:t>（2）掌握基于ZStack的串口原理与应用；</w:t>
            </w:r>
          </w:p>
          <w:p w14:paraId="156DCF0C" w14:textId="77777777" w:rsidR="00867318" w:rsidRPr="0028090B" w:rsidRDefault="00000000">
            <w:pPr>
              <w:rPr>
                <w:rFonts w:ascii="宋体" w:hAnsi="宋体"/>
              </w:rPr>
            </w:pPr>
            <w:r w:rsidRPr="0028090B">
              <w:rPr>
                <w:rFonts w:ascii="宋体" w:hAnsi="宋体" w:cs="黑体" w:hint="eastAsia"/>
                <w:bCs/>
                <w:szCs w:val="21"/>
              </w:rPr>
              <w:t>（3）掌握</w:t>
            </w:r>
            <w:r w:rsidRPr="0028090B">
              <w:rPr>
                <w:rFonts w:ascii="宋体" w:hAnsi="宋体" w:hint="eastAsia"/>
                <w:szCs w:val="21"/>
              </w:rPr>
              <w:t>ZStack的按键通信原理与应用；</w:t>
            </w:r>
          </w:p>
          <w:p w14:paraId="30ACB66F" w14:textId="77777777" w:rsidR="00867318" w:rsidRPr="0028090B" w:rsidRDefault="00000000">
            <w:pPr>
              <w:rPr>
                <w:rFonts w:ascii="宋体" w:hAnsi="宋体"/>
              </w:rPr>
            </w:pPr>
            <w:r w:rsidRPr="0028090B">
              <w:rPr>
                <w:rFonts w:ascii="宋体" w:hAnsi="宋体" w:hint="eastAsia"/>
              </w:rPr>
              <w:t>（4）</w:t>
            </w:r>
            <w:r w:rsidRPr="0028090B">
              <w:rPr>
                <w:rFonts w:ascii="宋体" w:hAnsi="宋体" w:cs="黑体" w:hint="eastAsia"/>
                <w:bCs/>
                <w:szCs w:val="21"/>
              </w:rPr>
              <w:t>掌握</w:t>
            </w:r>
            <w:r w:rsidRPr="0028090B">
              <w:rPr>
                <w:rFonts w:ascii="宋体" w:hAnsi="宋体" w:hint="eastAsia"/>
                <w:szCs w:val="21"/>
              </w:rPr>
              <w:t>BasicRF点对点通信原理与应用；</w:t>
            </w:r>
          </w:p>
          <w:p w14:paraId="6CDF8734" w14:textId="40B68A4B" w:rsidR="00867318" w:rsidRPr="0028090B" w:rsidRDefault="00000000">
            <w:pPr>
              <w:jc w:val="left"/>
              <w:rPr>
                <w:rFonts w:ascii="宋体" w:hAnsi="宋体" w:cs="宋体"/>
              </w:rPr>
            </w:pPr>
            <w:r w:rsidRPr="0028090B">
              <w:rPr>
                <w:rFonts w:ascii="宋体" w:hAnsi="宋体" w:cs="宋体" w:hint="eastAsia"/>
              </w:rPr>
              <w:t>（</w:t>
            </w:r>
            <w:r w:rsidRPr="0028090B">
              <w:rPr>
                <w:rFonts w:ascii="宋体" w:hAnsi="宋体" w:cs="宋体"/>
              </w:rPr>
              <w:t>5</w:t>
            </w:r>
            <w:r w:rsidRPr="0028090B">
              <w:rPr>
                <w:rFonts w:ascii="宋体" w:hAnsi="宋体" w:cs="宋体" w:hint="eastAsia"/>
              </w:rPr>
              <w:t>)</w:t>
            </w:r>
            <w:r w:rsidR="0028090B" w:rsidRPr="0028090B">
              <w:rPr>
                <w:rFonts w:ascii="宋体" w:hAnsi="宋体" w:cs="宋体" w:hint="eastAsia"/>
              </w:rPr>
              <w:t xml:space="preserve"> </w:t>
            </w:r>
            <w:r w:rsidRPr="0028090B">
              <w:rPr>
                <w:rFonts w:ascii="宋体" w:hAnsi="宋体" w:cs="黑体" w:hint="eastAsia"/>
                <w:bCs/>
                <w:szCs w:val="21"/>
              </w:rPr>
              <w:t>掌握</w:t>
            </w:r>
            <w:r w:rsidRPr="0028090B">
              <w:rPr>
                <w:rFonts w:ascii="宋体" w:hAnsi="宋体" w:hint="eastAsia"/>
                <w:szCs w:val="21"/>
              </w:rPr>
              <w:t>ZStack点通信原理与应用；</w:t>
            </w:r>
          </w:p>
          <w:p w14:paraId="5652CFA6" w14:textId="77777777" w:rsidR="00867318" w:rsidRPr="0028090B" w:rsidRDefault="00000000">
            <w:pPr>
              <w:jc w:val="left"/>
              <w:rPr>
                <w:rFonts w:ascii="宋体" w:hAnsi="宋体" w:cs="宋体"/>
              </w:rPr>
            </w:pPr>
            <w:r w:rsidRPr="0028090B">
              <w:rPr>
                <w:rFonts w:ascii="宋体" w:hAnsi="宋体" w:cs="宋体" w:hint="eastAsia"/>
              </w:rPr>
              <w:t>（6）掌握</w:t>
            </w:r>
            <w:r w:rsidRPr="0028090B">
              <w:rPr>
                <w:rFonts w:ascii="宋体" w:hAnsi="宋体" w:hint="eastAsia"/>
                <w:szCs w:val="21"/>
              </w:rPr>
              <w:t>ZStack组插通信原理与应用</w:t>
            </w:r>
          </w:p>
          <w:p w14:paraId="41F4F396" w14:textId="77777777" w:rsidR="00867318" w:rsidRPr="0028090B" w:rsidRDefault="00000000">
            <w:pPr>
              <w:jc w:val="left"/>
              <w:rPr>
                <w:rFonts w:ascii="宋体" w:hAnsi="宋体" w:cs="宋体"/>
              </w:rPr>
            </w:pPr>
            <w:r w:rsidRPr="0028090B">
              <w:rPr>
                <w:rFonts w:ascii="宋体" w:hAnsi="宋体" w:cs="宋体" w:hint="eastAsia"/>
              </w:rPr>
              <w:t>（7）掌握</w:t>
            </w:r>
            <w:r w:rsidRPr="0028090B">
              <w:rPr>
                <w:rFonts w:ascii="宋体" w:hAnsi="宋体" w:hint="eastAsia"/>
                <w:szCs w:val="21"/>
              </w:rPr>
              <w:t>ZStack广播通信原理与应用</w:t>
            </w:r>
          </w:p>
          <w:p w14:paraId="6D31AAFD" w14:textId="77777777" w:rsidR="00867318" w:rsidRPr="0028090B" w:rsidRDefault="00000000">
            <w:pPr>
              <w:jc w:val="left"/>
              <w:rPr>
                <w:rFonts w:ascii="宋体" w:hAnsi="宋体" w:cs="宋体"/>
              </w:rPr>
            </w:pPr>
            <w:r w:rsidRPr="0028090B">
              <w:rPr>
                <w:rFonts w:ascii="宋体" w:hAnsi="宋体" w:cs="宋体" w:hint="eastAsia"/>
              </w:rPr>
              <w:t>（8）掌握</w:t>
            </w:r>
            <w:r w:rsidRPr="0028090B">
              <w:rPr>
                <w:rFonts w:ascii="宋体" w:hAnsi="宋体" w:hint="eastAsia"/>
                <w:szCs w:val="21"/>
              </w:rPr>
              <w:t>ZStack星状组网原理与应用</w:t>
            </w:r>
          </w:p>
          <w:p w14:paraId="465CB6D6" w14:textId="77777777" w:rsidR="00867318" w:rsidRDefault="00867318">
            <w:pPr>
              <w:jc w:val="left"/>
              <w:rPr>
                <w:szCs w:val="21"/>
              </w:rPr>
            </w:pPr>
          </w:p>
        </w:tc>
      </w:tr>
      <w:tr w:rsidR="00867318" w14:paraId="29EA1E6C" w14:textId="77777777">
        <w:tc>
          <w:tcPr>
            <w:tcW w:w="8296" w:type="dxa"/>
            <w:gridSpan w:val="6"/>
            <w:tcBorders>
              <w:bottom w:val="nil"/>
            </w:tcBorders>
          </w:tcPr>
          <w:p w14:paraId="2009901B" w14:textId="77777777" w:rsidR="00867318" w:rsidRDefault="00000000">
            <w:pPr>
              <w:jc w:val="left"/>
              <w:rPr>
                <w:szCs w:val="21"/>
              </w:rPr>
            </w:pPr>
            <w:r>
              <w:rPr>
                <w:rFonts w:hint="eastAsia"/>
                <w:szCs w:val="21"/>
              </w:rPr>
              <w:t>二、实验内容</w:t>
            </w:r>
          </w:p>
        </w:tc>
      </w:tr>
      <w:tr w:rsidR="00867318" w14:paraId="6B3B0A89" w14:textId="77777777">
        <w:tc>
          <w:tcPr>
            <w:tcW w:w="8296" w:type="dxa"/>
            <w:gridSpan w:val="6"/>
            <w:tcBorders>
              <w:top w:val="nil"/>
            </w:tcBorders>
          </w:tcPr>
          <w:p w14:paraId="159DDB12" w14:textId="77777777" w:rsidR="00867318" w:rsidRDefault="00000000">
            <w:pPr>
              <w:jc w:val="left"/>
              <w:rPr>
                <w:szCs w:val="21"/>
              </w:rPr>
            </w:pPr>
            <w:r>
              <w:rPr>
                <w:rFonts w:hint="eastAsia"/>
                <w:szCs w:val="21"/>
              </w:rPr>
              <w:t>（</w:t>
            </w:r>
            <w:r>
              <w:rPr>
                <w:rFonts w:hint="eastAsia"/>
                <w:szCs w:val="21"/>
              </w:rPr>
              <w:t>1</w:t>
            </w:r>
            <w:r>
              <w:rPr>
                <w:rFonts w:hint="eastAsia"/>
                <w:szCs w:val="21"/>
              </w:rPr>
              <w:t>）基于</w:t>
            </w:r>
            <w:r>
              <w:rPr>
                <w:rFonts w:hint="eastAsia"/>
                <w:szCs w:val="21"/>
              </w:rPr>
              <w:t>ZStack</w:t>
            </w:r>
            <w:r>
              <w:rPr>
                <w:rFonts w:hint="eastAsia"/>
                <w:szCs w:val="21"/>
              </w:rPr>
              <w:t>的</w:t>
            </w:r>
            <w:r>
              <w:rPr>
                <w:rFonts w:hint="eastAsia"/>
                <w:szCs w:val="21"/>
              </w:rPr>
              <w:t>LED</w:t>
            </w:r>
            <w:r>
              <w:rPr>
                <w:rFonts w:hint="eastAsia"/>
                <w:szCs w:val="21"/>
              </w:rPr>
              <w:t>控制实验</w:t>
            </w:r>
            <w:r>
              <w:rPr>
                <w:rFonts w:hint="eastAsia"/>
                <w:szCs w:val="21"/>
              </w:rPr>
              <w:t>-V20161122.</w:t>
            </w:r>
          </w:p>
          <w:p w14:paraId="63EA001A" w14:textId="77777777" w:rsidR="00867318" w:rsidRDefault="00000000">
            <w:pPr>
              <w:jc w:val="left"/>
              <w:rPr>
                <w:szCs w:val="21"/>
              </w:rPr>
            </w:pPr>
            <w:r>
              <w:rPr>
                <w:rFonts w:hint="eastAsia"/>
                <w:szCs w:val="21"/>
              </w:rPr>
              <w:t>（</w:t>
            </w:r>
            <w:r>
              <w:rPr>
                <w:rFonts w:hint="eastAsia"/>
                <w:szCs w:val="21"/>
              </w:rPr>
              <w:t>2</w:t>
            </w:r>
            <w:r>
              <w:rPr>
                <w:rFonts w:hint="eastAsia"/>
                <w:szCs w:val="21"/>
              </w:rPr>
              <w:t>）基于</w:t>
            </w:r>
            <w:r>
              <w:rPr>
                <w:rFonts w:hint="eastAsia"/>
                <w:szCs w:val="21"/>
              </w:rPr>
              <w:t>ZStack</w:t>
            </w:r>
            <w:r>
              <w:rPr>
                <w:rFonts w:hint="eastAsia"/>
                <w:szCs w:val="21"/>
              </w:rPr>
              <w:t>的串口实验</w:t>
            </w:r>
            <w:r>
              <w:rPr>
                <w:rFonts w:hint="eastAsia"/>
                <w:szCs w:val="21"/>
              </w:rPr>
              <w:t>-V20161122.</w:t>
            </w:r>
          </w:p>
          <w:p w14:paraId="2312D8FD" w14:textId="77777777" w:rsidR="00867318" w:rsidRDefault="00000000">
            <w:pPr>
              <w:jc w:val="left"/>
              <w:rPr>
                <w:szCs w:val="21"/>
              </w:rPr>
            </w:pPr>
            <w:r>
              <w:rPr>
                <w:rFonts w:hint="eastAsia"/>
                <w:szCs w:val="21"/>
              </w:rPr>
              <w:t>（</w:t>
            </w:r>
            <w:r>
              <w:rPr>
                <w:rFonts w:hint="eastAsia"/>
                <w:szCs w:val="21"/>
              </w:rPr>
              <w:t>3</w:t>
            </w:r>
            <w:r>
              <w:rPr>
                <w:rFonts w:hint="eastAsia"/>
                <w:szCs w:val="21"/>
              </w:rPr>
              <w:t>）基于</w:t>
            </w:r>
            <w:r>
              <w:rPr>
                <w:rFonts w:hint="eastAsia"/>
                <w:szCs w:val="21"/>
              </w:rPr>
              <w:t>ZStack</w:t>
            </w:r>
            <w:r>
              <w:rPr>
                <w:rFonts w:hint="eastAsia"/>
                <w:szCs w:val="21"/>
              </w:rPr>
              <w:t>的按键实验</w:t>
            </w:r>
            <w:r>
              <w:rPr>
                <w:rFonts w:hint="eastAsia"/>
                <w:szCs w:val="21"/>
              </w:rPr>
              <w:t>-V20161122.</w:t>
            </w:r>
          </w:p>
          <w:p w14:paraId="251B18D6" w14:textId="77777777" w:rsidR="00867318" w:rsidRDefault="00000000">
            <w:pPr>
              <w:jc w:val="left"/>
              <w:rPr>
                <w:szCs w:val="21"/>
              </w:rPr>
            </w:pPr>
            <w:r>
              <w:rPr>
                <w:rFonts w:hint="eastAsia"/>
                <w:szCs w:val="21"/>
              </w:rPr>
              <w:t>（</w:t>
            </w:r>
            <w:r>
              <w:rPr>
                <w:rFonts w:hint="eastAsia"/>
                <w:szCs w:val="21"/>
              </w:rPr>
              <w:t>4</w:t>
            </w:r>
            <w:r>
              <w:rPr>
                <w:rFonts w:hint="eastAsia"/>
                <w:szCs w:val="21"/>
              </w:rPr>
              <w:t>）</w:t>
            </w:r>
            <w:r>
              <w:rPr>
                <w:rFonts w:hint="eastAsia"/>
                <w:szCs w:val="21"/>
              </w:rPr>
              <w:t>BasicRF</w:t>
            </w:r>
            <w:r>
              <w:rPr>
                <w:rFonts w:hint="eastAsia"/>
                <w:szCs w:val="21"/>
              </w:rPr>
              <w:t>点对点通信实验</w:t>
            </w:r>
            <w:r>
              <w:rPr>
                <w:rFonts w:hint="eastAsia"/>
                <w:szCs w:val="21"/>
              </w:rPr>
              <w:t>-V20161122.</w:t>
            </w:r>
          </w:p>
          <w:p w14:paraId="1B9482B1" w14:textId="77777777" w:rsidR="00867318" w:rsidRDefault="00000000">
            <w:pPr>
              <w:jc w:val="left"/>
              <w:rPr>
                <w:szCs w:val="21"/>
              </w:rPr>
            </w:pPr>
            <w:r>
              <w:rPr>
                <w:rFonts w:hint="eastAsia"/>
                <w:szCs w:val="21"/>
              </w:rPr>
              <w:t>（</w:t>
            </w:r>
            <w:r>
              <w:rPr>
                <w:rFonts w:hint="eastAsia"/>
                <w:szCs w:val="21"/>
              </w:rPr>
              <w:t>5</w:t>
            </w:r>
            <w:r>
              <w:rPr>
                <w:rFonts w:hint="eastAsia"/>
                <w:szCs w:val="21"/>
              </w:rPr>
              <w:t>）</w:t>
            </w:r>
            <w:r>
              <w:rPr>
                <w:rFonts w:hint="eastAsia"/>
                <w:szCs w:val="21"/>
              </w:rPr>
              <w:t>ZStack</w:t>
            </w:r>
            <w:r>
              <w:rPr>
                <w:rFonts w:hint="eastAsia"/>
                <w:szCs w:val="21"/>
              </w:rPr>
              <w:t>点通信实验</w:t>
            </w:r>
            <w:r>
              <w:rPr>
                <w:rFonts w:hint="eastAsia"/>
                <w:szCs w:val="21"/>
              </w:rPr>
              <w:t>-V20170804.</w:t>
            </w:r>
          </w:p>
          <w:p w14:paraId="2B667594" w14:textId="77777777" w:rsidR="00867318" w:rsidRDefault="00000000">
            <w:pPr>
              <w:jc w:val="left"/>
              <w:rPr>
                <w:szCs w:val="21"/>
              </w:rPr>
            </w:pPr>
            <w:r>
              <w:rPr>
                <w:rFonts w:hint="eastAsia"/>
                <w:szCs w:val="21"/>
              </w:rPr>
              <w:t>（</w:t>
            </w:r>
            <w:r>
              <w:rPr>
                <w:rFonts w:hint="eastAsia"/>
                <w:szCs w:val="21"/>
              </w:rPr>
              <w:t>6</w:t>
            </w:r>
            <w:r>
              <w:rPr>
                <w:rFonts w:hint="eastAsia"/>
                <w:szCs w:val="21"/>
              </w:rPr>
              <w:t>）</w:t>
            </w:r>
            <w:r>
              <w:rPr>
                <w:rFonts w:hint="eastAsia"/>
                <w:szCs w:val="21"/>
              </w:rPr>
              <w:t>ZStack</w:t>
            </w:r>
            <w:r>
              <w:rPr>
                <w:rFonts w:hint="eastAsia"/>
                <w:szCs w:val="21"/>
              </w:rPr>
              <w:t>组插通信实验</w:t>
            </w:r>
            <w:r>
              <w:rPr>
                <w:rFonts w:hint="eastAsia"/>
                <w:szCs w:val="21"/>
              </w:rPr>
              <w:t>-V20170804.</w:t>
            </w:r>
          </w:p>
          <w:p w14:paraId="14B967DD" w14:textId="77777777" w:rsidR="00867318" w:rsidRDefault="00000000">
            <w:pPr>
              <w:jc w:val="left"/>
              <w:rPr>
                <w:szCs w:val="21"/>
              </w:rPr>
            </w:pPr>
            <w:r>
              <w:rPr>
                <w:rFonts w:hint="eastAsia"/>
                <w:szCs w:val="21"/>
              </w:rPr>
              <w:t>（</w:t>
            </w:r>
            <w:r>
              <w:rPr>
                <w:rFonts w:hint="eastAsia"/>
                <w:szCs w:val="21"/>
              </w:rPr>
              <w:t>7</w:t>
            </w:r>
            <w:r>
              <w:rPr>
                <w:rFonts w:hint="eastAsia"/>
                <w:szCs w:val="21"/>
              </w:rPr>
              <w:t>）</w:t>
            </w:r>
            <w:r>
              <w:rPr>
                <w:rFonts w:hint="eastAsia"/>
                <w:szCs w:val="21"/>
              </w:rPr>
              <w:t>ZStack</w:t>
            </w:r>
            <w:r>
              <w:rPr>
                <w:rFonts w:hint="eastAsia"/>
                <w:szCs w:val="21"/>
              </w:rPr>
              <w:t>广播通信实验</w:t>
            </w:r>
            <w:r>
              <w:rPr>
                <w:rFonts w:hint="eastAsia"/>
                <w:szCs w:val="21"/>
              </w:rPr>
              <w:t>-V20161122.</w:t>
            </w:r>
          </w:p>
          <w:p w14:paraId="6B021604" w14:textId="67D71929" w:rsidR="00867318" w:rsidRDefault="00000000">
            <w:pPr>
              <w:jc w:val="left"/>
              <w:rPr>
                <w:szCs w:val="21"/>
              </w:rPr>
            </w:pPr>
            <w:r>
              <w:rPr>
                <w:rFonts w:hint="eastAsia"/>
                <w:szCs w:val="21"/>
              </w:rPr>
              <w:t>（</w:t>
            </w:r>
            <w:r>
              <w:rPr>
                <w:rFonts w:hint="eastAsia"/>
                <w:szCs w:val="21"/>
              </w:rPr>
              <w:t>8</w:t>
            </w:r>
            <w:r>
              <w:rPr>
                <w:rFonts w:hint="eastAsia"/>
                <w:szCs w:val="21"/>
              </w:rPr>
              <w:t>）</w:t>
            </w:r>
            <w:r>
              <w:rPr>
                <w:rFonts w:hint="eastAsia"/>
                <w:szCs w:val="21"/>
              </w:rPr>
              <w:t>ZStack</w:t>
            </w:r>
            <w:r>
              <w:rPr>
                <w:rFonts w:hint="eastAsia"/>
                <w:szCs w:val="21"/>
              </w:rPr>
              <w:t>星状组网实验</w:t>
            </w:r>
            <w:r>
              <w:rPr>
                <w:rFonts w:hint="eastAsia"/>
                <w:szCs w:val="21"/>
              </w:rPr>
              <w:t>-V20170804.</w:t>
            </w:r>
          </w:p>
          <w:p w14:paraId="4A138DFD" w14:textId="77777777" w:rsidR="00867318" w:rsidRDefault="00867318">
            <w:pPr>
              <w:jc w:val="left"/>
              <w:rPr>
                <w:szCs w:val="21"/>
              </w:rPr>
            </w:pPr>
          </w:p>
        </w:tc>
      </w:tr>
      <w:tr w:rsidR="00867318" w14:paraId="299ADBA8" w14:textId="77777777">
        <w:tc>
          <w:tcPr>
            <w:tcW w:w="8296" w:type="dxa"/>
            <w:gridSpan w:val="6"/>
            <w:tcBorders>
              <w:bottom w:val="nil"/>
            </w:tcBorders>
          </w:tcPr>
          <w:p w14:paraId="53100BA0" w14:textId="77777777" w:rsidR="00867318" w:rsidRDefault="00000000">
            <w:pPr>
              <w:jc w:val="left"/>
              <w:rPr>
                <w:szCs w:val="21"/>
              </w:rPr>
            </w:pPr>
            <w:r>
              <w:rPr>
                <w:rFonts w:hint="eastAsia"/>
                <w:szCs w:val="21"/>
              </w:rPr>
              <w:t>三、实验结果</w:t>
            </w:r>
          </w:p>
        </w:tc>
      </w:tr>
      <w:tr w:rsidR="00867318" w14:paraId="3DB8F1EA" w14:textId="77777777" w:rsidTr="004548E9">
        <w:trPr>
          <w:trHeight w:val="11907"/>
        </w:trPr>
        <w:tc>
          <w:tcPr>
            <w:tcW w:w="8296" w:type="dxa"/>
            <w:gridSpan w:val="6"/>
            <w:tcBorders>
              <w:top w:val="nil"/>
            </w:tcBorders>
          </w:tcPr>
          <w:p w14:paraId="34E99067" w14:textId="77777777" w:rsidR="00867318" w:rsidRDefault="00000000">
            <w:pPr>
              <w:numPr>
                <w:ilvl w:val="0"/>
                <w:numId w:val="1"/>
              </w:numPr>
              <w:jc w:val="left"/>
              <w:rPr>
                <w:szCs w:val="21"/>
              </w:rPr>
            </w:pPr>
            <w:r>
              <w:rPr>
                <w:rFonts w:hint="eastAsia"/>
                <w:szCs w:val="21"/>
              </w:rPr>
              <w:lastRenderedPageBreak/>
              <w:t>基于</w:t>
            </w:r>
            <w:r>
              <w:rPr>
                <w:rFonts w:hint="eastAsia"/>
                <w:szCs w:val="21"/>
              </w:rPr>
              <w:t>ZStack</w:t>
            </w:r>
            <w:r>
              <w:rPr>
                <w:rFonts w:hint="eastAsia"/>
                <w:szCs w:val="21"/>
              </w:rPr>
              <w:t>的</w:t>
            </w:r>
            <w:r>
              <w:rPr>
                <w:rFonts w:hint="eastAsia"/>
                <w:szCs w:val="21"/>
              </w:rPr>
              <w:t>LED</w:t>
            </w:r>
            <w:r>
              <w:rPr>
                <w:rFonts w:hint="eastAsia"/>
                <w:szCs w:val="21"/>
              </w:rPr>
              <w:t>控制实验</w:t>
            </w:r>
            <w:r>
              <w:rPr>
                <w:rFonts w:hint="eastAsia"/>
                <w:szCs w:val="21"/>
              </w:rPr>
              <w:t>-V20161122.</w:t>
            </w:r>
          </w:p>
          <w:p w14:paraId="7F55871F" w14:textId="77777777" w:rsidR="00867318" w:rsidRDefault="00000000">
            <w:pPr>
              <w:ind w:firstLineChars="200" w:firstLine="420"/>
              <w:jc w:val="left"/>
              <w:rPr>
                <w:szCs w:val="21"/>
              </w:rPr>
            </w:pPr>
            <w:r>
              <w:rPr>
                <w:rFonts w:hint="eastAsia"/>
                <w:szCs w:val="21"/>
              </w:rPr>
              <w:t>当程序下载进</w:t>
            </w:r>
            <w:r>
              <w:rPr>
                <w:rFonts w:hint="eastAsia"/>
                <w:szCs w:val="21"/>
              </w:rPr>
              <w:t>CC2530</w:t>
            </w:r>
            <w:r>
              <w:rPr>
                <w:rFonts w:hint="eastAsia"/>
                <w:szCs w:val="21"/>
              </w:rPr>
              <w:t>之后重新打开或按</w:t>
            </w:r>
            <w:r>
              <w:rPr>
                <w:rFonts w:hint="eastAsia"/>
                <w:szCs w:val="21"/>
              </w:rPr>
              <w:t xml:space="preserve">Reset </w:t>
            </w:r>
            <w:r>
              <w:rPr>
                <w:rFonts w:hint="eastAsia"/>
                <w:szCs w:val="21"/>
              </w:rPr>
              <w:t>复位相应节点底板，可以看到标号为</w:t>
            </w:r>
            <w:r>
              <w:rPr>
                <w:rFonts w:hint="eastAsia"/>
                <w:szCs w:val="21"/>
              </w:rPr>
              <w:t>D2</w:t>
            </w:r>
            <w:r>
              <w:rPr>
                <w:rFonts w:hint="eastAsia"/>
                <w:szCs w:val="21"/>
              </w:rPr>
              <w:t>的</w:t>
            </w:r>
            <w:r>
              <w:rPr>
                <w:rFonts w:hint="eastAsia"/>
                <w:szCs w:val="21"/>
              </w:rPr>
              <w:t xml:space="preserve"> LED </w:t>
            </w:r>
            <w:r>
              <w:rPr>
                <w:rFonts w:hint="eastAsia"/>
                <w:szCs w:val="21"/>
              </w:rPr>
              <w:t>开始快闪几次然后熄灭表示设备初始化完成，然后</w:t>
            </w:r>
            <w:r>
              <w:rPr>
                <w:rFonts w:hint="eastAsia"/>
                <w:szCs w:val="21"/>
              </w:rPr>
              <w:t>D2</w:t>
            </w:r>
            <w:r>
              <w:rPr>
                <w:rFonts w:hint="eastAsia"/>
                <w:szCs w:val="21"/>
              </w:rPr>
              <w:t>每</w:t>
            </w:r>
            <w:r>
              <w:rPr>
                <w:rFonts w:hint="eastAsia"/>
                <w:szCs w:val="21"/>
              </w:rPr>
              <w:t>1S</w:t>
            </w:r>
            <w:r>
              <w:rPr>
                <w:rFonts w:hint="eastAsia"/>
                <w:szCs w:val="21"/>
              </w:rPr>
              <w:t>闪烁一次。</w:t>
            </w:r>
          </w:p>
          <w:p w14:paraId="0F2DA9F3" w14:textId="77777777" w:rsidR="00867318" w:rsidRDefault="00000000">
            <w:pPr>
              <w:jc w:val="left"/>
            </w:pPr>
            <w:r>
              <w:rPr>
                <w:noProof/>
              </w:rPr>
              <w:drawing>
                <wp:inline distT="0" distB="0" distL="114300" distR="114300" wp14:anchorId="478F2AF7" wp14:editId="05FEA7EB">
                  <wp:extent cx="3103880" cy="2326005"/>
                  <wp:effectExtent l="0" t="0" r="7620" b="10795"/>
                  <wp:docPr id="8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3880" cy="23260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5DD8227" w14:textId="77777777" w:rsidR="00867318" w:rsidRDefault="00000000">
            <w:pPr>
              <w:jc w:val="left"/>
            </w:pPr>
            <w:r>
              <w:rPr>
                <w:noProof/>
              </w:rPr>
              <w:drawing>
                <wp:inline distT="0" distB="0" distL="114300" distR="114300" wp14:anchorId="17C8F49F" wp14:editId="5157C223">
                  <wp:extent cx="3049905" cy="2285365"/>
                  <wp:effectExtent l="0" t="0" r="10795" b="635"/>
                  <wp:docPr id="9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9905" cy="22853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DD6F8D1" w14:textId="77777777" w:rsidR="00867318" w:rsidRDefault="00000000">
            <w:pPr>
              <w:numPr>
                <w:ilvl w:val="0"/>
                <w:numId w:val="1"/>
              </w:numPr>
              <w:jc w:val="left"/>
              <w:rPr>
                <w:szCs w:val="21"/>
              </w:rPr>
            </w:pPr>
            <w:r>
              <w:rPr>
                <w:rFonts w:hint="eastAsia"/>
                <w:szCs w:val="21"/>
              </w:rPr>
              <w:t>基于</w:t>
            </w:r>
            <w:r>
              <w:rPr>
                <w:rFonts w:hint="eastAsia"/>
                <w:szCs w:val="21"/>
              </w:rPr>
              <w:t>ZStack</w:t>
            </w:r>
            <w:r>
              <w:rPr>
                <w:rFonts w:hint="eastAsia"/>
                <w:szCs w:val="21"/>
              </w:rPr>
              <w:t>的串口实验</w:t>
            </w:r>
            <w:r>
              <w:rPr>
                <w:rFonts w:hint="eastAsia"/>
                <w:szCs w:val="21"/>
              </w:rPr>
              <w:t>-V20161122.</w:t>
            </w:r>
          </w:p>
          <w:p w14:paraId="3B146449" w14:textId="77777777" w:rsidR="00867318" w:rsidRDefault="00000000">
            <w:pPr>
              <w:ind w:firstLineChars="200" w:firstLine="420"/>
              <w:jc w:val="left"/>
              <w:rPr>
                <w:szCs w:val="21"/>
              </w:rPr>
            </w:pPr>
            <w:r>
              <w:rPr>
                <w:rFonts w:hint="eastAsia"/>
                <w:szCs w:val="21"/>
              </w:rPr>
              <w:t>当程序下载进</w:t>
            </w:r>
            <w:r>
              <w:rPr>
                <w:rFonts w:hint="eastAsia"/>
                <w:szCs w:val="21"/>
              </w:rPr>
              <w:t>CC2530</w:t>
            </w:r>
            <w:r>
              <w:rPr>
                <w:rFonts w:hint="eastAsia"/>
                <w:szCs w:val="21"/>
              </w:rPr>
              <w:t>之后重新打开或按</w:t>
            </w:r>
            <w:r>
              <w:rPr>
                <w:rFonts w:hint="eastAsia"/>
                <w:szCs w:val="21"/>
              </w:rPr>
              <w:t>Reset</w:t>
            </w:r>
            <w:r>
              <w:rPr>
                <w:rFonts w:hint="eastAsia"/>
                <w:szCs w:val="21"/>
              </w:rPr>
              <w:t>复位相应节点底板，用公母直连串口线将</w:t>
            </w:r>
            <w:r>
              <w:rPr>
                <w:rFonts w:hint="eastAsia"/>
                <w:szCs w:val="21"/>
              </w:rPr>
              <w:t>6</w:t>
            </w:r>
            <w:r>
              <w:rPr>
                <w:rFonts w:hint="eastAsia"/>
                <w:szCs w:val="21"/>
              </w:rPr>
              <w:t>号节点左边的串口与电脑的的</w:t>
            </w:r>
            <w:r>
              <w:rPr>
                <w:rFonts w:hint="eastAsia"/>
                <w:szCs w:val="21"/>
              </w:rPr>
              <w:t>9</w:t>
            </w:r>
            <w:r>
              <w:rPr>
                <w:rFonts w:hint="eastAsia"/>
                <w:szCs w:val="21"/>
              </w:rPr>
              <w:t>针</w:t>
            </w:r>
            <w:r>
              <w:rPr>
                <w:rFonts w:hint="eastAsia"/>
                <w:szCs w:val="21"/>
              </w:rPr>
              <w:t>COM</w:t>
            </w:r>
            <w:r>
              <w:rPr>
                <w:rFonts w:hint="eastAsia"/>
                <w:szCs w:val="21"/>
              </w:rPr>
              <w:t>口相连</w:t>
            </w:r>
            <w:r>
              <w:rPr>
                <w:rFonts w:hint="eastAsia"/>
                <w:szCs w:val="21"/>
              </w:rPr>
              <w:t>(</w:t>
            </w:r>
            <w:r>
              <w:rPr>
                <w:rFonts w:hint="eastAsia"/>
                <w:szCs w:val="21"/>
              </w:rPr>
              <w:t>注意</w:t>
            </w:r>
            <w:r>
              <w:rPr>
                <w:rFonts w:hint="eastAsia"/>
                <w:szCs w:val="21"/>
              </w:rPr>
              <w:t>:</w:t>
            </w:r>
            <w:r>
              <w:rPr>
                <w:rFonts w:hint="eastAsia"/>
                <w:szCs w:val="21"/>
              </w:rPr>
              <w:t>开关</w:t>
            </w:r>
            <w:r>
              <w:rPr>
                <w:rFonts w:hint="eastAsia"/>
                <w:szCs w:val="21"/>
              </w:rPr>
              <w:t>S1</w:t>
            </w:r>
            <w:r>
              <w:rPr>
                <w:rFonts w:hint="eastAsia"/>
                <w:szCs w:val="21"/>
              </w:rPr>
              <w:t>拨打到右边让</w:t>
            </w:r>
            <w:r>
              <w:rPr>
                <w:rFonts w:hint="eastAsia"/>
                <w:szCs w:val="21"/>
              </w:rPr>
              <w:t>DB9</w:t>
            </w:r>
            <w:r>
              <w:rPr>
                <w:rFonts w:hint="eastAsia"/>
                <w:szCs w:val="21"/>
              </w:rPr>
              <w:t>和</w:t>
            </w:r>
            <w:r>
              <w:rPr>
                <w:rFonts w:hint="eastAsia"/>
                <w:szCs w:val="21"/>
              </w:rPr>
              <w:t>CC2530</w:t>
            </w:r>
            <w:r>
              <w:rPr>
                <w:rFonts w:hint="eastAsia"/>
                <w:szCs w:val="21"/>
              </w:rPr>
              <w:t>相连</w:t>
            </w:r>
            <w:r>
              <w:rPr>
                <w:rFonts w:hint="eastAsia"/>
                <w:szCs w:val="21"/>
              </w:rPr>
              <w:t>)</w:t>
            </w:r>
            <w:r>
              <w:rPr>
                <w:rFonts w:hint="eastAsia"/>
                <w:szCs w:val="21"/>
              </w:rPr>
              <w:t>。</w:t>
            </w:r>
          </w:p>
          <w:p w14:paraId="18580FD3" w14:textId="77777777" w:rsidR="00867318" w:rsidRDefault="00000000">
            <w:pPr>
              <w:ind w:firstLineChars="200" w:firstLine="420"/>
              <w:jc w:val="left"/>
              <w:rPr>
                <w:szCs w:val="21"/>
              </w:rPr>
            </w:pPr>
            <w:r>
              <w:rPr>
                <w:rFonts w:hint="eastAsia"/>
                <w:szCs w:val="21"/>
              </w:rPr>
              <w:t>打开串口调试工具。串口参数</w:t>
            </w:r>
            <w:r>
              <w:rPr>
                <w:rFonts w:hint="eastAsia"/>
                <w:szCs w:val="21"/>
              </w:rPr>
              <w:t>:</w:t>
            </w:r>
            <w:r>
              <w:rPr>
                <w:rFonts w:hint="eastAsia"/>
                <w:szCs w:val="21"/>
              </w:rPr>
              <w:t>波特率</w:t>
            </w:r>
            <w:r>
              <w:rPr>
                <w:rFonts w:hint="eastAsia"/>
                <w:szCs w:val="21"/>
              </w:rPr>
              <w:t>9600;</w:t>
            </w:r>
            <w:r>
              <w:rPr>
                <w:rFonts w:hint="eastAsia"/>
                <w:szCs w:val="21"/>
              </w:rPr>
              <w:t>校验位</w:t>
            </w:r>
            <w:r>
              <w:rPr>
                <w:rFonts w:hint="eastAsia"/>
                <w:szCs w:val="21"/>
              </w:rPr>
              <w:t>:</w:t>
            </w:r>
            <w:r>
              <w:rPr>
                <w:rFonts w:hint="eastAsia"/>
                <w:szCs w:val="21"/>
              </w:rPr>
              <w:t>无</w:t>
            </w:r>
            <w:r>
              <w:rPr>
                <w:rFonts w:hint="eastAsia"/>
                <w:szCs w:val="21"/>
              </w:rPr>
              <w:t>;</w:t>
            </w:r>
            <w:r>
              <w:rPr>
                <w:rFonts w:hint="eastAsia"/>
                <w:szCs w:val="21"/>
              </w:rPr>
              <w:t>数据位</w:t>
            </w:r>
            <w:r>
              <w:rPr>
                <w:rFonts w:hint="eastAsia"/>
                <w:szCs w:val="21"/>
              </w:rPr>
              <w:t>:8;</w:t>
            </w:r>
            <w:r>
              <w:rPr>
                <w:rFonts w:hint="eastAsia"/>
                <w:szCs w:val="21"/>
              </w:rPr>
              <w:t>停止位</w:t>
            </w:r>
            <w:r>
              <w:rPr>
                <w:rFonts w:hint="eastAsia"/>
                <w:szCs w:val="21"/>
              </w:rPr>
              <w:t>:1;</w:t>
            </w:r>
          </w:p>
          <w:p w14:paraId="0563DA30" w14:textId="77777777" w:rsidR="00867318" w:rsidRDefault="00000000">
            <w:pPr>
              <w:ind w:firstLineChars="200" w:firstLine="420"/>
              <w:jc w:val="left"/>
              <w:rPr>
                <w:szCs w:val="21"/>
              </w:rPr>
            </w:pPr>
            <w:r>
              <w:rPr>
                <w:rFonts w:hint="eastAsia"/>
                <w:szCs w:val="21"/>
              </w:rPr>
              <w:t>重新复位后串口助手会接收到相关初始化信息和循环输出“</w:t>
            </w:r>
            <w:r>
              <w:rPr>
                <w:rFonts w:hint="eastAsia"/>
                <w:szCs w:val="21"/>
              </w:rPr>
              <w:t>Holle World</w:t>
            </w:r>
            <w:r>
              <w:rPr>
                <w:rFonts w:hint="eastAsia"/>
                <w:szCs w:val="21"/>
              </w:rPr>
              <w:t>”</w:t>
            </w:r>
          </w:p>
          <w:p w14:paraId="62B61051" w14:textId="20E65A74" w:rsidR="00867318" w:rsidRDefault="0028090B" w:rsidP="00B61336">
            <w:pPr>
              <w:ind w:firstLineChars="200" w:firstLine="420"/>
              <w:jc w:val="center"/>
              <w:rPr>
                <w:szCs w:val="21"/>
              </w:rPr>
            </w:pPr>
            <w:r w:rsidRPr="0028090B">
              <w:rPr>
                <w:noProof/>
                <w:szCs w:val="21"/>
              </w:rPr>
              <w:lastRenderedPageBreak/>
              <w:drawing>
                <wp:inline distT="0" distB="0" distL="0" distR="0" wp14:anchorId="1E14F871" wp14:editId="23F13D15">
                  <wp:extent cx="2956303" cy="2218829"/>
                  <wp:effectExtent l="0" t="0" r="0" b="0"/>
                  <wp:docPr id="41276613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63872" cy="2224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D9CEC0F" w14:textId="77777777" w:rsidR="00867318" w:rsidRDefault="00000000">
            <w:pPr>
              <w:numPr>
                <w:ilvl w:val="0"/>
                <w:numId w:val="1"/>
              </w:numPr>
              <w:jc w:val="left"/>
              <w:rPr>
                <w:szCs w:val="21"/>
              </w:rPr>
            </w:pPr>
            <w:r>
              <w:rPr>
                <w:rFonts w:hint="eastAsia"/>
                <w:szCs w:val="21"/>
              </w:rPr>
              <w:t>基于</w:t>
            </w:r>
            <w:r>
              <w:rPr>
                <w:rFonts w:hint="eastAsia"/>
                <w:szCs w:val="21"/>
              </w:rPr>
              <w:t>ZStack</w:t>
            </w:r>
            <w:r>
              <w:rPr>
                <w:rFonts w:hint="eastAsia"/>
                <w:szCs w:val="21"/>
              </w:rPr>
              <w:t>的按键实验</w:t>
            </w:r>
            <w:r>
              <w:rPr>
                <w:rFonts w:hint="eastAsia"/>
                <w:szCs w:val="21"/>
              </w:rPr>
              <w:t>-V20161122.</w:t>
            </w:r>
          </w:p>
          <w:p w14:paraId="0818E63A" w14:textId="77777777" w:rsidR="00867318" w:rsidRDefault="00000000">
            <w:pPr>
              <w:ind w:firstLineChars="200" w:firstLine="420"/>
              <w:jc w:val="left"/>
              <w:rPr>
                <w:szCs w:val="21"/>
              </w:rPr>
            </w:pPr>
            <w:r>
              <w:rPr>
                <w:rFonts w:hint="eastAsia"/>
                <w:szCs w:val="21"/>
              </w:rPr>
              <w:t>当程序下载进</w:t>
            </w:r>
            <w:r>
              <w:rPr>
                <w:rFonts w:hint="eastAsia"/>
                <w:szCs w:val="21"/>
              </w:rPr>
              <w:t>CC2530</w:t>
            </w:r>
            <w:r>
              <w:rPr>
                <w:rFonts w:hint="eastAsia"/>
                <w:szCs w:val="21"/>
              </w:rPr>
              <w:t>之后重新打开或按</w:t>
            </w:r>
            <w:r>
              <w:rPr>
                <w:rFonts w:hint="eastAsia"/>
                <w:szCs w:val="21"/>
              </w:rPr>
              <w:t>Reset</w:t>
            </w:r>
            <w:r>
              <w:rPr>
                <w:rFonts w:hint="eastAsia"/>
                <w:szCs w:val="21"/>
              </w:rPr>
              <w:t>复位相应节点底板</w:t>
            </w:r>
            <w:r>
              <w:rPr>
                <w:rFonts w:hint="eastAsia"/>
                <w:szCs w:val="21"/>
              </w:rPr>
              <w:t>,</w:t>
            </w:r>
            <w:r>
              <w:rPr>
                <w:rFonts w:hint="eastAsia"/>
                <w:szCs w:val="21"/>
              </w:rPr>
              <w:t>按下底板</w:t>
            </w:r>
            <w:r>
              <w:rPr>
                <w:rFonts w:hint="eastAsia"/>
                <w:szCs w:val="21"/>
              </w:rPr>
              <w:t>key1</w:t>
            </w:r>
            <w:r>
              <w:rPr>
                <w:rFonts w:hint="eastAsia"/>
                <w:szCs w:val="21"/>
              </w:rPr>
              <w:t>按键</w:t>
            </w:r>
            <w:r>
              <w:rPr>
                <w:rFonts w:hint="eastAsia"/>
                <w:szCs w:val="21"/>
              </w:rPr>
              <w:t>,</w:t>
            </w:r>
            <w:r>
              <w:rPr>
                <w:rFonts w:hint="eastAsia"/>
                <w:szCs w:val="21"/>
              </w:rPr>
              <w:t>则可看到</w:t>
            </w:r>
            <w:r>
              <w:rPr>
                <w:rFonts w:hint="eastAsia"/>
                <w:szCs w:val="21"/>
              </w:rPr>
              <w:t xml:space="preserve"> CC2530 </w:t>
            </w:r>
            <w:r>
              <w:rPr>
                <w:rFonts w:hint="eastAsia"/>
                <w:szCs w:val="21"/>
              </w:rPr>
              <w:t>射频板上的</w:t>
            </w:r>
            <w:r>
              <w:rPr>
                <w:rFonts w:hint="eastAsia"/>
                <w:szCs w:val="21"/>
              </w:rPr>
              <w:t xml:space="preserve"> LED1</w:t>
            </w:r>
            <w:r>
              <w:rPr>
                <w:rFonts w:hint="eastAsia"/>
                <w:szCs w:val="21"/>
              </w:rPr>
              <w:t>和</w:t>
            </w:r>
            <w:r>
              <w:rPr>
                <w:rFonts w:hint="eastAsia"/>
                <w:szCs w:val="21"/>
              </w:rPr>
              <w:t xml:space="preserve"> LED2 </w:t>
            </w:r>
            <w:r>
              <w:rPr>
                <w:rFonts w:hint="eastAsia"/>
                <w:szCs w:val="21"/>
              </w:rPr>
              <w:t>闪烁</w:t>
            </w:r>
            <w:r>
              <w:rPr>
                <w:rFonts w:hint="eastAsia"/>
                <w:szCs w:val="21"/>
              </w:rPr>
              <w:t>2</w:t>
            </w:r>
            <w:r>
              <w:rPr>
                <w:rFonts w:hint="eastAsia"/>
                <w:szCs w:val="21"/>
              </w:rPr>
              <w:t>次。</w:t>
            </w:r>
          </w:p>
          <w:p w14:paraId="3E44EC67" w14:textId="77777777" w:rsidR="00867318" w:rsidRDefault="00000000" w:rsidP="00B61336">
            <w:pPr>
              <w:jc w:val="center"/>
              <w:rPr>
                <w:szCs w:val="21"/>
              </w:rPr>
            </w:pPr>
            <w:r>
              <w:rPr>
                <w:noProof/>
              </w:rPr>
              <w:drawing>
                <wp:inline distT="0" distB="0" distL="114300" distR="114300" wp14:anchorId="5E1BF087" wp14:editId="70E75896">
                  <wp:extent cx="3251200" cy="2432050"/>
                  <wp:effectExtent l="0" t="0" r="0" b="6350"/>
                  <wp:docPr id="11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图片 4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51200" cy="2432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52E0122" w14:textId="77777777" w:rsidR="00867318" w:rsidRDefault="00000000">
            <w:pPr>
              <w:numPr>
                <w:ilvl w:val="0"/>
                <w:numId w:val="1"/>
              </w:numPr>
              <w:jc w:val="left"/>
              <w:rPr>
                <w:szCs w:val="21"/>
              </w:rPr>
            </w:pPr>
            <w:r>
              <w:rPr>
                <w:rFonts w:hint="eastAsia"/>
                <w:szCs w:val="21"/>
              </w:rPr>
              <w:t>BasicRF</w:t>
            </w:r>
            <w:r>
              <w:rPr>
                <w:rFonts w:hint="eastAsia"/>
                <w:szCs w:val="21"/>
              </w:rPr>
              <w:t>点对点通信实验</w:t>
            </w:r>
            <w:r>
              <w:rPr>
                <w:rFonts w:hint="eastAsia"/>
                <w:szCs w:val="21"/>
              </w:rPr>
              <w:t>-V20161122.</w:t>
            </w:r>
          </w:p>
          <w:p w14:paraId="00EE6DC4" w14:textId="77777777" w:rsidR="00867318" w:rsidRDefault="00000000">
            <w:pPr>
              <w:ind w:firstLineChars="200" w:firstLine="420"/>
              <w:jc w:val="left"/>
              <w:rPr>
                <w:szCs w:val="21"/>
              </w:rPr>
            </w:pPr>
            <w:r>
              <w:rPr>
                <w:rFonts w:hint="eastAsia"/>
                <w:szCs w:val="21"/>
              </w:rPr>
              <w:t>当程序下载进</w:t>
            </w:r>
            <w:r>
              <w:rPr>
                <w:rFonts w:hint="eastAsia"/>
                <w:szCs w:val="21"/>
              </w:rPr>
              <w:t>6</w:t>
            </w:r>
            <w:r>
              <w:rPr>
                <w:rFonts w:hint="eastAsia"/>
                <w:szCs w:val="21"/>
              </w:rPr>
              <w:t>号节点和</w:t>
            </w:r>
            <w:r>
              <w:rPr>
                <w:rFonts w:hint="eastAsia"/>
                <w:szCs w:val="21"/>
              </w:rPr>
              <w:t>5</w:t>
            </w:r>
            <w:r>
              <w:rPr>
                <w:rFonts w:hint="eastAsia"/>
                <w:szCs w:val="21"/>
              </w:rPr>
              <w:t>号协调器之后</w:t>
            </w:r>
            <w:r>
              <w:rPr>
                <w:rFonts w:hint="eastAsia"/>
                <w:szCs w:val="21"/>
              </w:rPr>
              <w:t>,</w:t>
            </w:r>
            <w:r>
              <w:rPr>
                <w:rFonts w:hint="eastAsia"/>
                <w:szCs w:val="21"/>
              </w:rPr>
              <w:t>分别重新打开或按</w:t>
            </w:r>
            <w:r>
              <w:rPr>
                <w:rFonts w:hint="eastAsia"/>
                <w:szCs w:val="21"/>
              </w:rPr>
              <w:t>Reset</w:t>
            </w:r>
            <w:r>
              <w:rPr>
                <w:rFonts w:hint="eastAsia"/>
                <w:szCs w:val="21"/>
              </w:rPr>
              <w:t>复位相应节点底板，这时我们就可以用协调器</w:t>
            </w:r>
            <w:r>
              <w:rPr>
                <w:rFonts w:hint="eastAsia"/>
                <w:szCs w:val="21"/>
              </w:rPr>
              <w:t>(5</w:t>
            </w:r>
            <w:r>
              <w:rPr>
                <w:rFonts w:hint="eastAsia"/>
                <w:szCs w:val="21"/>
              </w:rPr>
              <w:t>号节点</w:t>
            </w:r>
            <w:r>
              <w:rPr>
                <w:rFonts w:hint="eastAsia"/>
                <w:szCs w:val="21"/>
              </w:rPr>
              <w:t>)</w:t>
            </w:r>
            <w:r>
              <w:rPr>
                <w:rFonts w:hint="eastAsia"/>
                <w:szCs w:val="21"/>
              </w:rPr>
              <w:t>的</w:t>
            </w:r>
            <w:r>
              <w:rPr>
                <w:rFonts w:hint="eastAsia"/>
                <w:szCs w:val="21"/>
              </w:rPr>
              <w:t>key1</w:t>
            </w:r>
            <w:r>
              <w:rPr>
                <w:rFonts w:hint="eastAsia"/>
                <w:szCs w:val="21"/>
              </w:rPr>
              <w:t>按键来控制</w:t>
            </w:r>
            <w:r>
              <w:rPr>
                <w:rFonts w:hint="eastAsia"/>
                <w:szCs w:val="21"/>
              </w:rPr>
              <w:t>6</w:t>
            </w:r>
            <w:r>
              <w:rPr>
                <w:rFonts w:hint="eastAsia"/>
                <w:szCs w:val="21"/>
              </w:rPr>
              <w:t>号节点的</w:t>
            </w:r>
            <w:r>
              <w:rPr>
                <w:rFonts w:hint="eastAsia"/>
                <w:szCs w:val="21"/>
              </w:rPr>
              <w:t>LED2</w:t>
            </w:r>
            <w:r>
              <w:rPr>
                <w:rFonts w:hint="eastAsia"/>
                <w:szCs w:val="21"/>
              </w:rPr>
              <w:t>的开关了。当按下协调器</w:t>
            </w:r>
            <w:r>
              <w:rPr>
                <w:rFonts w:hint="eastAsia"/>
                <w:szCs w:val="21"/>
              </w:rPr>
              <w:t xml:space="preserve"> keyl</w:t>
            </w:r>
            <w:r>
              <w:rPr>
                <w:rFonts w:hint="eastAsia"/>
                <w:szCs w:val="21"/>
              </w:rPr>
              <w:t>键时</w:t>
            </w:r>
            <w:r>
              <w:rPr>
                <w:rFonts w:hint="eastAsia"/>
                <w:szCs w:val="21"/>
              </w:rPr>
              <w:t>6</w:t>
            </w:r>
            <w:r>
              <w:rPr>
                <w:rFonts w:hint="eastAsia"/>
                <w:szCs w:val="21"/>
              </w:rPr>
              <w:t>节点的</w:t>
            </w:r>
            <w:r>
              <w:rPr>
                <w:rFonts w:hint="eastAsia"/>
                <w:szCs w:val="21"/>
              </w:rPr>
              <w:t xml:space="preserve"> LED2 </w:t>
            </w:r>
            <w:r>
              <w:rPr>
                <w:rFonts w:hint="eastAsia"/>
                <w:szCs w:val="21"/>
              </w:rPr>
              <w:t>会切换状态</w:t>
            </w:r>
            <w:r>
              <w:rPr>
                <w:rFonts w:hint="eastAsia"/>
                <w:szCs w:val="21"/>
              </w:rPr>
              <w:t>(</w:t>
            </w:r>
            <w:r>
              <w:rPr>
                <w:rFonts w:hint="eastAsia"/>
                <w:szCs w:val="21"/>
              </w:rPr>
              <w:t>由亮变灭或由灭变亮</w:t>
            </w:r>
            <w:r>
              <w:rPr>
                <w:rFonts w:hint="eastAsia"/>
                <w:szCs w:val="21"/>
              </w:rPr>
              <w:t>)</w:t>
            </w:r>
            <w:r>
              <w:rPr>
                <w:rFonts w:hint="eastAsia"/>
                <w:szCs w:val="21"/>
              </w:rPr>
              <w:t>。</w:t>
            </w:r>
          </w:p>
          <w:p w14:paraId="55F5A7C8" w14:textId="77777777" w:rsidR="00867318" w:rsidRDefault="00000000">
            <w:pPr>
              <w:ind w:firstLineChars="200" w:firstLine="420"/>
              <w:jc w:val="left"/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LED </w:t>
            </w:r>
            <w:r>
              <w:rPr>
                <w:rFonts w:hint="eastAsia"/>
                <w:szCs w:val="21"/>
              </w:rPr>
              <w:t>指示通信状态</w:t>
            </w:r>
            <w:r>
              <w:rPr>
                <w:rFonts w:hint="eastAsia"/>
                <w:szCs w:val="21"/>
              </w:rPr>
              <w:t>:</w:t>
            </w:r>
          </w:p>
          <w:p w14:paraId="4C328A9C" w14:textId="77777777" w:rsidR="00867318" w:rsidRDefault="00000000">
            <w:pPr>
              <w:ind w:firstLineChars="200" w:firstLine="420"/>
              <w:jc w:val="left"/>
              <w:rPr>
                <w:szCs w:val="21"/>
              </w:rPr>
            </w:pPr>
            <w:r>
              <w:rPr>
                <w:rFonts w:hint="eastAsia"/>
                <w:szCs w:val="21"/>
              </w:rPr>
              <w:t>6</w:t>
            </w:r>
            <w:r>
              <w:rPr>
                <w:rFonts w:hint="eastAsia"/>
                <w:szCs w:val="21"/>
              </w:rPr>
              <w:t>号节点</w:t>
            </w:r>
            <w:r>
              <w:rPr>
                <w:rFonts w:hint="eastAsia"/>
                <w:szCs w:val="21"/>
              </w:rPr>
              <w:t>LED1</w:t>
            </w:r>
            <w:r>
              <w:rPr>
                <w:rFonts w:hint="eastAsia"/>
                <w:szCs w:val="21"/>
              </w:rPr>
              <w:t>接收或发送数据时闪烁</w:t>
            </w:r>
            <w:r>
              <w:rPr>
                <w:rFonts w:hint="eastAsia"/>
                <w:szCs w:val="21"/>
              </w:rPr>
              <w:t>;</w:t>
            </w:r>
          </w:p>
          <w:p w14:paraId="49FC57A4" w14:textId="77777777" w:rsidR="00867318" w:rsidRDefault="00000000">
            <w:pPr>
              <w:ind w:firstLineChars="200" w:firstLine="420"/>
              <w:jc w:val="left"/>
              <w:rPr>
                <w:szCs w:val="21"/>
              </w:rPr>
            </w:pPr>
            <w:r>
              <w:rPr>
                <w:rFonts w:hint="eastAsia"/>
                <w:szCs w:val="21"/>
              </w:rPr>
              <w:t>6</w:t>
            </w:r>
            <w:r>
              <w:rPr>
                <w:rFonts w:hint="eastAsia"/>
                <w:szCs w:val="21"/>
              </w:rPr>
              <w:t>号节点</w:t>
            </w:r>
            <w:r>
              <w:rPr>
                <w:rFonts w:hint="eastAsia"/>
                <w:szCs w:val="21"/>
              </w:rPr>
              <w:t>LED2</w:t>
            </w:r>
            <w:r>
              <w:rPr>
                <w:rFonts w:hint="eastAsia"/>
                <w:szCs w:val="21"/>
              </w:rPr>
              <w:t>由协调器节点按键来控制亮灭</w:t>
            </w:r>
            <w:r>
              <w:rPr>
                <w:rFonts w:hint="eastAsia"/>
                <w:szCs w:val="21"/>
              </w:rPr>
              <w:t>;</w:t>
            </w:r>
          </w:p>
          <w:p w14:paraId="70BB07AA" w14:textId="0F00EF58" w:rsidR="00867318" w:rsidRDefault="00B61336" w:rsidP="00B61336">
            <w:pPr>
              <w:ind w:firstLineChars="200" w:firstLine="420"/>
              <w:jc w:val="center"/>
            </w:pPr>
            <w:r>
              <w:rPr>
                <w:noProof/>
              </w:rPr>
              <w:drawing>
                <wp:inline distT="0" distB="0" distL="0" distR="0" wp14:anchorId="31EABB3E" wp14:editId="73F88EC3">
                  <wp:extent cx="4129968" cy="1738803"/>
                  <wp:effectExtent l="0" t="0" r="4445" b="0"/>
                  <wp:docPr id="482654105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2654105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43803" cy="17446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22203D6" w14:textId="46D563D2" w:rsidR="00867318" w:rsidRDefault="00B61336" w:rsidP="00B61336">
            <w:pPr>
              <w:ind w:firstLineChars="200" w:firstLine="420"/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03635CC3" wp14:editId="6D11DB3E">
                  <wp:extent cx="4038616" cy="1736809"/>
                  <wp:effectExtent l="0" t="0" r="0" b="0"/>
                  <wp:docPr id="1254794038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54794038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46599" cy="17402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DFA04FA" w14:textId="77777777" w:rsidR="00867318" w:rsidRDefault="00000000">
            <w:pPr>
              <w:numPr>
                <w:ilvl w:val="0"/>
                <w:numId w:val="1"/>
              </w:numPr>
              <w:jc w:val="left"/>
              <w:rPr>
                <w:szCs w:val="21"/>
              </w:rPr>
            </w:pPr>
            <w:r>
              <w:rPr>
                <w:rFonts w:hint="eastAsia"/>
                <w:szCs w:val="21"/>
              </w:rPr>
              <w:t>ZStack</w:t>
            </w:r>
            <w:r>
              <w:rPr>
                <w:rFonts w:hint="eastAsia"/>
                <w:szCs w:val="21"/>
              </w:rPr>
              <w:t>点通信实验</w:t>
            </w:r>
            <w:r>
              <w:rPr>
                <w:rFonts w:hint="eastAsia"/>
                <w:szCs w:val="21"/>
              </w:rPr>
              <w:t>-V20170804.</w:t>
            </w:r>
          </w:p>
          <w:p w14:paraId="7B9DDBA9" w14:textId="77777777" w:rsidR="00867318" w:rsidRDefault="00000000">
            <w:pPr>
              <w:ind w:firstLineChars="200" w:firstLine="420"/>
              <w:jc w:val="left"/>
              <w:rPr>
                <w:szCs w:val="21"/>
              </w:rPr>
            </w:pPr>
            <w:r>
              <w:rPr>
                <w:rFonts w:hint="eastAsia"/>
                <w:szCs w:val="21"/>
              </w:rPr>
              <w:t>程序分别对应下载到协调器、路由器</w:t>
            </w:r>
            <w:r>
              <w:rPr>
                <w:rFonts w:hint="eastAsia"/>
                <w:szCs w:val="21"/>
              </w:rPr>
              <w:t>(</w:t>
            </w:r>
            <w:r>
              <w:rPr>
                <w:rFonts w:hint="eastAsia"/>
                <w:szCs w:val="21"/>
              </w:rPr>
              <w:t>可以用</w:t>
            </w:r>
            <w:r>
              <w:rPr>
                <w:rFonts w:hint="eastAsia"/>
                <w:szCs w:val="21"/>
              </w:rPr>
              <w:t>6</w:t>
            </w:r>
            <w:r>
              <w:rPr>
                <w:rFonts w:hint="eastAsia"/>
                <w:szCs w:val="21"/>
              </w:rPr>
              <w:t>号节点</w:t>
            </w:r>
            <w:r>
              <w:rPr>
                <w:rFonts w:hint="eastAsia"/>
                <w:szCs w:val="21"/>
              </w:rPr>
              <w:t>)</w:t>
            </w:r>
            <w:r>
              <w:rPr>
                <w:rFonts w:hint="eastAsia"/>
                <w:szCs w:val="21"/>
              </w:rPr>
              <w:t>、终端</w:t>
            </w:r>
            <w:r>
              <w:rPr>
                <w:rFonts w:hint="eastAsia"/>
                <w:szCs w:val="21"/>
              </w:rPr>
              <w:t>(</w:t>
            </w:r>
            <w:r>
              <w:rPr>
                <w:rFonts w:hint="eastAsia"/>
                <w:szCs w:val="21"/>
              </w:rPr>
              <w:t>可以用</w:t>
            </w:r>
            <w:r>
              <w:rPr>
                <w:rFonts w:hint="eastAsia"/>
                <w:szCs w:val="21"/>
              </w:rPr>
              <w:t>7</w:t>
            </w:r>
            <w:r>
              <w:rPr>
                <w:rFonts w:hint="eastAsia"/>
                <w:szCs w:val="21"/>
              </w:rPr>
              <w:t>号节点</w:t>
            </w:r>
            <w:r>
              <w:rPr>
                <w:rFonts w:hint="eastAsia"/>
                <w:szCs w:val="21"/>
              </w:rPr>
              <w:t>)3</w:t>
            </w:r>
            <w:r>
              <w:rPr>
                <w:rFonts w:hint="eastAsia"/>
                <w:szCs w:val="21"/>
              </w:rPr>
              <w:t>个节点设备中，重新打开或按</w:t>
            </w:r>
            <w:r>
              <w:rPr>
                <w:rFonts w:hint="eastAsia"/>
                <w:szCs w:val="21"/>
              </w:rPr>
              <w:t>Reset</w:t>
            </w:r>
            <w:r>
              <w:rPr>
                <w:rFonts w:hint="eastAsia"/>
                <w:szCs w:val="21"/>
              </w:rPr>
              <w:t>复位相应节点底板。用公母直连串口线将协调器节点的串口与电脑的的</w:t>
            </w:r>
            <w:r>
              <w:rPr>
                <w:rFonts w:hint="eastAsia"/>
                <w:szCs w:val="21"/>
              </w:rPr>
              <w:t>9</w:t>
            </w:r>
            <w:r>
              <w:rPr>
                <w:rFonts w:hint="eastAsia"/>
                <w:szCs w:val="21"/>
              </w:rPr>
              <w:t>针</w:t>
            </w:r>
            <w:r>
              <w:rPr>
                <w:rFonts w:hint="eastAsia"/>
                <w:szCs w:val="21"/>
              </w:rPr>
              <w:t>COM</w:t>
            </w:r>
            <w:r>
              <w:rPr>
                <w:rFonts w:hint="eastAsia"/>
                <w:szCs w:val="21"/>
              </w:rPr>
              <w:t>口相连，协调器的开关</w:t>
            </w:r>
            <w:r>
              <w:rPr>
                <w:rFonts w:hint="eastAsia"/>
                <w:szCs w:val="21"/>
              </w:rPr>
              <w:t>S1</w:t>
            </w:r>
            <w:r>
              <w:rPr>
                <w:rFonts w:hint="eastAsia"/>
                <w:szCs w:val="21"/>
              </w:rPr>
              <w:t>拨打到右边，让</w:t>
            </w:r>
            <w:r>
              <w:rPr>
                <w:rFonts w:hint="eastAsia"/>
                <w:szCs w:val="21"/>
              </w:rPr>
              <w:t>DB9</w:t>
            </w:r>
            <w:r>
              <w:rPr>
                <w:rFonts w:hint="eastAsia"/>
                <w:szCs w:val="21"/>
              </w:rPr>
              <w:t>和</w:t>
            </w:r>
            <w:r>
              <w:rPr>
                <w:rFonts w:hint="eastAsia"/>
                <w:szCs w:val="21"/>
              </w:rPr>
              <w:t>CC2530</w:t>
            </w:r>
            <w:r>
              <w:rPr>
                <w:rFonts w:hint="eastAsia"/>
                <w:szCs w:val="21"/>
              </w:rPr>
              <w:t>相连。</w:t>
            </w:r>
          </w:p>
          <w:p w14:paraId="7200D183" w14:textId="77777777" w:rsidR="00867318" w:rsidRDefault="00000000">
            <w:pPr>
              <w:ind w:firstLineChars="200" w:firstLine="420"/>
              <w:jc w:val="left"/>
              <w:rPr>
                <w:szCs w:val="21"/>
              </w:rPr>
            </w:pPr>
            <w:r>
              <w:rPr>
                <w:rFonts w:hint="eastAsia"/>
                <w:szCs w:val="21"/>
              </w:rPr>
              <w:t>打开串口助手可以看到只有协调器在一个周期内收到信息。也就是说路由器和终端均与地址为</w:t>
            </w:r>
            <w:r>
              <w:rPr>
                <w:rFonts w:hint="eastAsia"/>
                <w:szCs w:val="21"/>
              </w:rPr>
              <w:t>0x00(</w:t>
            </w:r>
            <w:r>
              <w:rPr>
                <w:rFonts w:hint="eastAsia"/>
                <w:szCs w:val="21"/>
              </w:rPr>
              <w:t>协调器</w:t>
            </w:r>
            <w:r>
              <w:rPr>
                <w:rFonts w:hint="eastAsia"/>
                <w:szCs w:val="21"/>
              </w:rPr>
              <w:t>)</w:t>
            </w:r>
            <w:r>
              <w:rPr>
                <w:rFonts w:hint="eastAsia"/>
                <w:szCs w:val="21"/>
              </w:rPr>
              <w:t>的设备通信，不与其他设备通信。实现点对点传输。</w:t>
            </w:r>
          </w:p>
          <w:p w14:paraId="247276D1" w14:textId="77777777" w:rsidR="00867318" w:rsidRDefault="00000000">
            <w:pPr>
              <w:ind w:firstLineChars="200" w:firstLine="420"/>
              <w:jc w:val="left"/>
              <w:rPr>
                <w:szCs w:val="21"/>
              </w:rPr>
            </w:pPr>
            <w:r>
              <w:rPr>
                <w:rFonts w:hint="eastAsia"/>
                <w:szCs w:val="21"/>
              </w:rPr>
              <w:t>单独关闭路由器</w:t>
            </w:r>
            <w:r>
              <w:rPr>
                <w:rFonts w:hint="eastAsia"/>
                <w:szCs w:val="21"/>
              </w:rPr>
              <w:t>(6</w:t>
            </w:r>
            <w:r>
              <w:rPr>
                <w:rFonts w:hint="eastAsia"/>
                <w:szCs w:val="21"/>
              </w:rPr>
              <w:t>号节点</w:t>
            </w:r>
            <w:r>
              <w:rPr>
                <w:rFonts w:hint="eastAsia"/>
                <w:szCs w:val="21"/>
              </w:rPr>
              <w:t>)</w:t>
            </w:r>
            <w:r>
              <w:rPr>
                <w:rFonts w:hint="eastAsia"/>
                <w:szCs w:val="21"/>
              </w:rPr>
              <w:t>或者终端节点</w:t>
            </w:r>
            <w:r>
              <w:rPr>
                <w:rFonts w:hint="eastAsia"/>
                <w:szCs w:val="21"/>
              </w:rPr>
              <w:t>(7</w:t>
            </w:r>
            <w:r>
              <w:rPr>
                <w:rFonts w:hint="eastAsia"/>
                <w:szCs w:val="21"/>
              </w:rPr>
              <w:t>号节点</w:t>
            </w:r>
            <w:r>
              <w:rPr>
                <w:rFonts w:hint="eastAsia"/>
                <w:szCs w:val="21"/>
              </w:rPr>
              <w:t>)</w:t>
            </w:r>
            <w:r>
              <w:rPr>
                <w:rFonts w:hint="eastAsia"/>
                <w:szCs w:val="21"/>
              </w:rPr>
              <w:t>，协调器上依然可以收到“</w:t>
            </w:r>
            <w:r>
              <w:rPr>
                <w:rFonts w:hint="eastAsia"/>
                <w:szCs w:val="21"/>
              </w:rPr>
              <w:t>0123456789</w:t>
            </w:r>
            <w:r>
              <w:rPr>
                <w:rFonts w:hint="eastAsia"/>
                <w:szCs w:val="21"/>
              </w:rPr>
              <w:t>”字符串</w:t>
            </w:r>
            <w:r>
              <w:rPr>
                <w:rFonts w:hint="eastAsia"/>
                <w:szCs w:val="21"/>
              </w:rPr>
              <w:t>;</w:t>
            </w:r>
          </w:p>
          <w:p w14:paraId="5644FCE0" w14:textId="5A9090A7" w:rsidR="00867318" w:rsidRDefault="0028090B" w:rsidP="00B61336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70A2BDC" wp14:editId="33FAB794">
                  <wp:extent cx="3769359" cy="2899857"/>
                  <wp:effectExtent l="0" t="0" r="3175" b="0"/>
                  <wp:docPr id="977419802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77419802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82199" cy="29097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FA60C1F" w14:textId="55AA3E74" w:rsidR="00867318" w:rsidRDefault="004548E9" w:rsidP="00B61336">
            <w:pPr>
              <w:jc w:val="center"/>
            </w:pPr>
            <w:r w:rsidRPr="004548E9">
              <w:rPr>
                <w:noProof/>
              </w:rPr>
              <w:lastRenderedPageBreak/>
              <w:drawing>
                <wp:inline distT="0" distB="0" distL="0" distR="0" wp14:anchorId="42CF9234" wp14:editId="2B66DB21">
                  <wp:extent cx="3271247" cy="2452845"/>
                  <wp:effectExtent l="0" t="0" r="5715" b="5080"/>
                  <wp:docPr id="1750207846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76082" cy="24564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02BC693" w14:textId="77777777" w:rsidR="00867318" w:rsidRDefault="00000000">
            <w:pPr>
              <w:numPr>
                <w:ilvl w:val="0"/>
                <w:numId w:val="1"/>
              </w:numPr>
              <w:jc w:val="left"/>
              <w:rPr>
                <w:szCs w:val="21"/>
              </w:rPr>
            </w:pPr>
            <w:r>
              <w:rPr>
                <w:rFonts w:hint="eastAsia"/>
                <w:szCs w:val="21"/>
              </w:rPr>
              <w:t>ZStack</w:t>
            </w:r>
            <w:r>
              <w:rPr>
                <w:rFonts w:hint="eastAsia"/>
                <w:szCs w:val="21"/>
              </w:rPr>
              <w:t>组插通信实验</w:t>
            </w:r>
            <w:r>
              <w:rPr>
                <w:rFonts w:hint="eastAsia"/>
                <w:szCs w:val="21"/>
              </w:rPr>
              <w:t>-V20170804.</w:t>
            </w:r>
          </w:p>
          <w:p w14:paraId="7A6DA98D" w14:textId="77777777" w:rsidR="00867318" w:rsidRDefault="00000000">
            <w:pPr>
              <w:ind w:firstLineChars="200" w:firstLine="420"/>
              <w:jc w:val="left"/>
              <w:rPr>
                <w:szCs w:val="21"/>
              </w:rPr>
            </w:pPr>
            <w:r>
              <w:rPr>
                <w:rFonts w:hint="eastAsia"/>
                <w:szCs w:val="21"/>
              </w:rPr>
              <w:t>程序分别对应下载到协调器、路由器、终端</w:t>
            </w:r>
            <w:r>
              <w:rPr>
                <w:rFonts w:hint="eastAsia"/>
                <w:szCs w:val="21"/>
              </w:rPr>
              <w:t>3</w:t>
            </w:r>
            <w:r>
              <w:rPr>
                <w:rFonts w:hint="eastAsia"/>
                <w:szCs w:val="21"/>
              </w:rPr>
              <w:t>个节点设备中，重新打开成按</w:t>
            </w:r>
            <w:r>
              <w:rPr>
                <w:rFonts w:hint="eastAsia"/>
                <w:szCs w:val="21"/>
              </w:rPr>
              <w:t>Reset</w:t>
            </w:r>
            <w:r>
              <w:rPr>
                <w:rFonts w:hint="eastAsia"/>
                <w:szCs w:val="21"/>
              </w:rPr>
              <w:t>复位相应节点底板。用公母直连串口线将</w:t>
            </w:r>
            <w:r>
              <w:rPr>
                <w:rFonts w:hint="eastAsia"/>
                <w:szCs w:val="21"/>
              </w:rPr>
              <w:t>5</w:t>
            </w:r>
            <w:r>
              <w:rPr>
                <w:rFonts w:hint="eastAsia"/>
                <w:szCs w:val="21"/>
              </w:rPr>
              <w:t>号</w:t>
            </w:r>
            <w:r>
              <w:rPr>
                <w:rFonts w:hint="eastAsia"/>
                <w:szCs w:val="21"/>
              </w:rPr>
              <w:t>ZigBee</w:t>
            </w:r>
            <w:r>
              <w:rPr>
                <w:rFonts w:hint="eastAsia"/>
                <w:szCs w:val="21"/>
              </w:rPr>
              <w:t>协调器的口与电脑的的</w:t>
            </w:r>
            <w:r>
              <w:rPr>
                <w:rFonts w:hint="eastAsia"/>
                <w:szCs w:val="21"/>
              </w:rPr>
              <w:t>9</w:t>
            </w:r>
            <w:r>
              <w:rPr>
                <w:rFonts w:hint="eastAsia"/>
                <w:szCs w:val="21"/>
              </w:rPr>
              <w:t>针</w:t>
            </w:r>
            <w:r>
              <w:rPr>
                <w:rFonts w:hint="eastAsia"/>
                <w:szCs w:val="21"/>
              </w:rPr>
              <w:t>COM</w:t>
            </w:r>
            <w:r>
              <w:rPr>
                <w:rFonts w:hint="eastAsia"/>
                <w:szCs w:val="21"/>
              </w:rPr>
              <w:t>相连，协调器</w:t>
            </w:r>
            <w:r>
              <w:rPr>
                <w:rFonts w:hint="eastAsia"/>
                <w:szCs w:val="21"/>
              </w:rPr>
              <w:t>S1</w:t>
            </w:r>
            <w:r>
              <w:rPr>
                <w:rFonts w:hint="eastAsia"/>
                <w:szCs w:val="21"/>
              </w:rPr>
              <w:t>开关拨打到右边让串口和</w:t>
            </w:r>
            <w:r>
              <w:rPr>
                <w:rFonts w:hint="eastAsia"/>
                <w:szCs w:val="21"/>
              </w:rPr>
              <w:t xml:space="preserve"> CC2530 </w:t>
            </w:r>
            <w:r>
              <w:rPr>
                <w:rFonts w:hint="eastAsia"/>
                <w:szCs w:val="21"/>
              </w:rPr>
              <w:t>相连。</w:t>
            </w:r>
          </w:p>
          <w:p w14:paraId="5C0E703F" w14:textId="77777777" w:rsidR="00867318" w:rsidRDefault="00000000">
            <w:pPr>
              <w:ind w:firstLineChars="200" w:firstLine="420"/>
              <w:jc w:val="left"/>
              <w:rPr>
                <w:szCs w:val="21"/>
              </w:rPr>
            </w:pPr>
            <w:r>
              <w:rPr>
                <w:rFonts w:hint="eastAsia"/>
                <w:szCs w:val="21"/>
              </w:rPr>
              <w:t>我们代码里把协调器和路由器组号设置成</w:t>
            </w:r>
            <w:r>
              <w:rPr>
                <w:rFonts w:hint="eastAsia"/>
                <w:szCs w:val="21"/>
              </w:rPr>
              <w:t>0x0002</w:t>
            </w:r>
            <w:r>
              <w:rPr>
                <w:rFonts w:hint="eastAsia"/>
                <w:szCs w:val="21"/>
              </w:rPr>
              <w:t>，终端设备组号设成</w:t>
            </w:r>
            <w:r>
              <w:rPr>
                <w:rFonts w:hint="eastAsia"/>
                <w:szCs w:val="21"/>
              </w:rPr>
              <w:t>0x0003</w:t>
            </w:r>
            <w:r>
              <w:rPr>
                <w:rFonts w:hint="eastAsia"/>
                <w:szCs w:val="21"/>
              </w:rPr>
              <w:t>。连接串口，可以观察到只有</w:t>
            </w:r>
            <w:r>
              <w:rPr>
                <w:rFonts w:hint="eastAsia"/>
                <w:szCs w:val="21"/>
              </w:rPr>
              <w:t>0x0002</w:t>
            </w:r>
            <w:r>
              <w:rPr>
                <w:rFonts w:hint="eastAsia"/>
                <w:szCs w:val="21"/>
              </w:rPr>
              <w:t>的两个设备相互发送信息。</w:t>
            </w:r>
          </w:p>
          <w:p w14:paraId="30F4FBA0" w14:textId="77777777" w:rsidR="00867318" w:rsidRDefault="00000000">
            <w:pPr>
              <w:ind w:firstLineChars="200" w:firstLine="420"/>
              <w:jc w:val="left"/>
              <w:rPr>
                <w:szCs w:val="21"/>
              </w:rPr>
            </w:pPr>
            <w:r>
              <w:rPr>
                <w:rFonts w:hint="eastAsia"/>
                <w:szCs w:val="21"/>
              </w:rPr>
              <w:t>单独关闭</w:t>
            </w:r>
            <w:r>
              <w:rPr>
                <w:rFonts w:hint="eastAsia"/>
                <w:szCs w:val="21"/>
              </w:rPr>
              <w:t>7</w:t>
            </w:r>
            <w:r>
              <w:rPr>
                <w:rFonts w:hint="eastAsia"/>
                <w:szCs w:val="21"/>
              </w:rPr>
              <w:t>号终端节点，协调器上依然可以收到“</w:t>
            </w:r>
            <w:r>
              <w:rPr>
                <w:rFonts w:hint="eastAsia"/>
                <w:szCs w:val="21"/>
              </w:rPr>
              <w:t>0123456789</w:t>
            </w:r>
            <w:r>
              <w:rPr>
                <w:rFonts w:hint="eastAsia"/>
                <w:szCs w:val="21"/>
              </w:rPr>
              <w:t>”字符串</w:t>
            </w:r>
            <w:r>
              <w:rPr>
                <w:rFonts w:hint="eastAsia"/>
                <w:szCs w:val="21"/>
              </w:rPr>
              <w:t>:</w:t>
            </w:r>
            <w:r>
              <w:rPr>
                <w:rFonts w:hint="eastAsia"/>
                <w:szCs w:val="21"/>
              </w:rPr>
              <w:t>关闭路由器</w:t>
            </w:r>
            <w:r>
              <w:rPr>
                <w:rFonts w:hint="eastAsia"/>
                <w:szCs w:val="21"/>
              </w:rPr>
              <w:t>6</w:t>
            </w:r>
            <w:r>
              <w:rPr>
                <w:rFonts w:hint="eastAsia"/>
                <w:szCs w:val="21"/>
              </w:rPr>
              <w:t>号节点后，协调器收不到任何信息。</w:t>
            </w:r>
          </w:p>
          <w:p w14:paraId="416601B1" w14:textId="628ECB7B" w:rsidR="00867318" w:rsidRDefault="004548E9" w:rsidP="00B61336">
            <w:pPr>
              <w:ind w:firstLineChars="200" w:firstLine="420"/>
              <w:jc w:val="center"/>
            </w:pPr>
            <w:r w:rsidRPr="004548E9">
              <w:rPr>
                <w:noProof/>
              </w:rPr>
              <w:drawing>
                <wp:inline distT="0" distB="0" distL="0" distR="0" wp14:anchorId="66B712DF" wp14:editId="6A1B10F8">
                  <wp:extent cx="4138187" cy="3102893"/>
                  <wp:effectExtent l="0" t="0" r="0" b="2540"/>
                  <wp:docPr id="1469506094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40899" cy="31049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15BB19B" w14:textId="6C5A1D98" w:rsidR="00867318" w:rsidRDefault="004548E9" w:rsidP="00B61336">
            <w:pPr>
              <w:ind w:firstLineChars="200" w:firstLine="420"/>
              <w:jc w:val="center"/>
            </w:pPr>
            <w:r w:rsidRPr="004548E9">
              <w:rPr>
                <w:noProof/>
              </w:rPr>
              <w:lastRenderedPageBreak/>
              <w:drawing>
                <wp:inline distT="0" distB="0" distL="0" distR="0" wp14:anchorId="2291FD5C" wp14:editId="3DC92EF4">
                  <wp:extent cx="3907003" cy="2929547"/>
                  <wp:effectExtent l="0" t="0" r="0" b="4445"/>
                  <wp:docPr id="2036573970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09916" cy="29317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5B933AB" w14:textId="04414695" w:rsidR="00867318" w:rsidRDefault="004548E9" w:rsidP="00B61336">
            <w:pPr>
              <w:ind w:firstLineChars="200" w:firstLine="420"/>
              <w:jc w:val="center"/>
            </w:pPr>
            <w:r w:rsidRPr="004548E9">
              <w:rPr>
                <w:noProof/>
              </w:rPr>
              <w:drawing>
                <wp:inline distT="0" distB="0" distL="0" distR="0" wp14:anchorId="034C016E" wp14:editId="13264246">
                  <wp:extent cx="4039934" cy="3029221"/>
                  <wp:effectExtent l="0" t="0" r="0" b="0"/>
                  <wp:docPr id="1356142579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41221" cy="30301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CFFEEFB" w14:textId="77777777" w:rsidR="00867318" w:rsidRDefault="00000000">
            <w:pPr>
              <w:numPr>
                <w:ilvl w:val="0"/>
                <w:numId w:val="1"/>
              </w:numPr>
              <w:jc w:val="left"/>
              <w:rPr>
                <w:szCs w:val="21"/>
              </w:rPr>
            </w:pPr>
            <w:r>
              <w:rPr>
                <w:rFonts w:hint="eastAsia"/>
                <w:szCs w:val="21"/>
              </w:rPr>
              <w:t>ZStack</w:t>
            </w:r>
            <w:r>
              <w:rPr>
                <w:rFonts w:hint="eastAsia"/>
                <w:szCs w:val="21"/>
              </w:rPr>
              <w:t>广播通信实验</w:t>
            </w:r>
            <w:r>
              <w:rPr>
                <w:rFonts w:hint="eastAsia"/>
                <w:szCs w:val="21"/>
              </w:rPr>
              <w:t>-V20161122.</w:t>
            </w:r>
          </w:p>
          <w:p w14:paraId="217FD98B" w14:textId="77777777" w:rsidR="00867318" w:rsidRDefault="00000000">
            <w:pPr>
              <w:ind w:firstLineChars="200" w:firstLine="420"/>
              <w:jc w:val="left"/>
              <w:rPr>
                <w:szCs w:val="21"/>
              </w:rPr>
            </w:pPr>
            <w:r>
              <w:rPr>
                <w:rFonts w:hint="eastAsia"/>
                <w:szCs w:val="21"/>
              </w:rPr>
              <w:t>程序分别对应下载到协调器、路由器、终端</w:t>
            </w:r>
            <w:r>
              <w:rPr>
                <w:rFonts w:hint="eastAsia"/>
                <w:szCs w:val="21"/>
              </w:rPr>
              <w:t>3</w:t>
            </w:r>
            <w:r>
              <w:rPr>
                <w:rFonts w:hint="eastAsia"/>
                <w:szCs w:val="21"/>
              </w:rPr>
              <w:t>个节点设备中，重新打开或按</w:t>
            </w:r>
            <w:r>
              <w:rPr>
                <w:rFonts w:hint="eastAsia"/>
                <w:szCs w:val="21"/>
              </w:rPr>
              <w:t>Reset</w:t>
            </w:r>
            <w:r>
              <w:rPr>
                <w:rFonts w:hint="eastAsia"/>
                <w:szCs w:val="21"/>
              </w:rPr>
              <w:t>复位相应节点底板。用公母直连串口线将</w:t>
            </w:r>
            <w:r>
              <w:rPr>
                <w:rFonts w:hint="eastAsia"/>
                <w:szCs w:val="21"/>
              </w:rPr>
              <w:t xml:space="preserve">ZigBee </w:t>
            </w:r>
            <w:r>
              <w:rPr>
                <w:rFonts w:hint="eastAsia"/>
                <w:szCs w:val="21"/>
              </w:rPr>
              <w:t>协调器的串口与电脑的</w:t>
            </w:r>
            <w:r>
              <w:rPr>
                <w:rFonts w:hint="eastAsia"/>
                <w:szCs w:val="21"/>
              </w:rPr>
              <w:t>9</w:t>
            </w:r>
            <w:r>
              <w:rPr>
                <w:rFonts w:hint="eastAsia"/>
                <w:szCs w:val="21"/>
              </w:rPr>
              <w:t>针</w:t>
            </w:r>
            <w:r>
              <w:rPr>
                <w:rFonts w:hint="eastAsia"/>
                <w:szCs w:val="21"/>
              </w:rPr>
              <w:t>COM</w:t>
            </w:r>
            <w:r>
              <w:rPr>
                <w:rFonts w:hint="eastAsia"/>
                <w:szCs w:val="21"/>
              </w:rPr>
              <w:t>口相连</w:t>
            </w:r>
            <w:r>
              <w:rPr>
                <w:rFonts w:hint="eastAsia"/>
                <w:szCs w:val="21"/>
              </w:rPr>
              <w:t>(</w:t>
            </w:r>
            <w:r>
              <w:rPr>
                <w:rFonts w:hint="eastAsia"/>
                <w:szCs w:val="21"/>
              </w:rPr>
              <w:t>注意</w:t>
            </w:r>
            <w:r>
              <w:rPr>
                <w:rFonts w:hint="eastAsia"/>
                <w:szCs w:val="21"/>
              </w:rPr>
              <w:t>:</w:t>
            </w:r>
            <w:r>
              <w:rPr>
                <w:rFonts w:hint="eastAsia"/>
                <w:szCs w:val="21"/>
              </w:rPr>
              <w:t>协调器的</w:t>
            </w:r>
            <w:r>
              <w:rPr>
                <w:rFonts w:hint="eastAsia"/>
                <w:szCs w:val="21"/>
              </w:rPr>
              <w:t>S1</w:t>
            </w:r>
            <w:r>
              <w:rPr>
                <w:rFonts w:hint="eastAsia"/>
                <w:szCs w:val="21"/>
              </w:rPr>
              <w:t>开关拨打到右边让</w:t>
            </w:r>
            <w:r>
              <w:rPr>
                <w:rFonts w:hint="eastAsia"/>
                <w:szCs w:val="21"/>
              </w:rPr>
              <w:t>DB9</w:t>
            </w:r>
            <w:r>
              <w:rPr>
                <w:rFonts w:hint="eastAsia"/>
                <w:szCs w:val="21"/>
              </w:rPr>
              <w:t>和</w:t>
            </w:r>
            <w:r>
              <w:rPr>
                <w:rFonts w:hint="eastAsia"/>
                <w:szCs w:val="21"/>
              </w:rPr>
              <w:t>CC2530</w:t>
            </w:r>
            <w:r>
              <w:rPr>
                <w:rFonts w:hint="eastAsia"/>
                <w:szCs w:val="21"/>
              </w:rPr>
              <w:t>相连</w:t>
            </w:r>
            <w:r>
              <w:rPr>
                <w:rFonts w:hint="eastAsia"/>
                <w:szCs w:val="21"/>
              </w:rPr>
              <w:t>)</w:t>
            </w:r>
            <w:r>
              <w:rPr>
                <w:rFonts w:hint="eastAsia"/>
                <w:szCs w:val="21"/>
              </w:rPr>
              <w:t>。</w:t>
            </w:r>
          </w:p>
          <w:p w14:paraId="40C9727A" w14:textId="77777777" w:rsidR="00867318" w:rsidRDefault="00000000">
            <w:pPr>
              <w:ind w:firstLineChars="200" w:firstLine="420"/>
              <w:jc w:val="left"/>
              <w:rPr>
                <w:szCs w:val="21"/>
              </w:rPr>
            </w:pPr>
            <w:r>
              <w:rPr>
                <w:rFonts w:hint="eastAsia"/>
                <w:szCs w:val="21"/>
              </w:rPr>
              <w:t>在串口调试助手都能看到广播的数据，</w:t>
            </w:r>
          </w:p>
          <w:p w14:paraId="0B398904" w14:textId="77777777" w:rsidR="00867318" w:rsidRDefault="00000000" w:rsidP="00B61336">
            <w:pPr>
              <w:ind w:firstLineChars="200" w:firstLine="420"/>
              <w:jc w:val="center"/>
            </w:pPr>
            <w:r>
              <w:rPr>
                <w:noProof/>
              </w:rPr>
              <w:lastRenderedPageBreak/>
              <w:drawing>
                <wp:inline distT="0" distB="0" distL="114300" distR="114300" wp14:anchorId="54B43943" wp14:editId="21059463">
                  <wp:extent cx="3100070" cy="2578735"/>
                  <wp:effectExtent l="0" t="0" r="11430" b="12065"/>
                  <wp:docPr id="19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图片 12"/>
                          <pic:cNvPicPr>
                            <a:picLocks noChangeAspect="1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0070" cy="25787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94A1800" w14:textId="77777777" w:rsidR="00867318" w:rsidRDefault="00000000">
            <w:pPr>
              <w:ind w:firstLineChars="200" w:firstLine="420"/>
              <w:jc w:val="left"/>
            </w:pPr>
            <w:r>
              <w:rPr>
                <w:rFonts w:hint="eastAsia"/>
              </w:rPr>
              <w:t>用串口线连接电脑和</w:t>
            </w:r>
            <w:r>
              <w:rPr>
                <w:rFonts w:hint="eastAsia"/>
              </w:rPr>
              <w:t>6</w:t>
            </w:r>
            <w:r>
              <w:rPr>
                <w:rFonts w:hint="eastAsia"/>
              </w:rPr>
              <w:t>号光敏传感器节点路由器、或者连接</w:t>
            </w:r>
            <w:r>
              <w:rPr>
                <w:rFonts w:hint="eastAsia"/>
              </w:rPr>
              <w:t>7</w:t>
            </w:r>
            <w:r>
              <w:rPr>
                <w:rFonts w:hint="eastAsia"/>
              </w:rPr>
              <w:t>号磁控节点终端</w:t>
            </w:r>
            <w:r>
              <w:rPr>
                <w:rFonts w:hint="eastAsia"/>
              </w:rPr>
              <w:t>,</w:t>
            </w:r>
            <w:r>
              <w:rPr>
                <w:rFonts w:hint="eastAsia"/>
              </w:rPr>
              <w:t>在串口调试助手也能看到广播的数据。</w:t>
            </w:r>
            <w:r>
              <w:rPr>
                <w:rFonts w:hint="eastAsia"/>
              </w:rPr>
              <w:t>(6</w:t>
            </w:r>
            <w:r>
              <w:rPr>
                <w:rFonts w:hint="eastAsia"/>
              </w:rPr>
              <w:t>号和</w:t>
            </w:r>
            <w:r>
              <w:rPr>
                <w:rFonts w:hint="eastAsia"/>
              </w:rPr>
              <w:t>7</w:t>
            </w:r>
            <w:r>
              <w:rPr>
                <w:rFonts w:hint="eastAsia"/>
              </w:rPr>
              <w:t>号节点的</w:t>
            </w:r>
            <w:r>
              <w:rPr>
                <w:rFonts w:hint="eastAsia"/>
              </w:rPr>
              <w:t>S1</w:t>
            </w:r>
            <w:r>
              <w:rPr>
                <w:rFonts w:hint="eastAsia"/>
              </w:rPr>
              <w:t>开关拨打至右侧</w:t>
            </w:r>
            <w:r>
              <w:rPr>
                <w:rFonts w:hint="eastAsia"/>
              </w:rPr>
              <w:t>)</w:t>
            </w:r>
          </w:p>
          <w:p w14:paraId="6A877EA8" w14:textId="77777777" w:rsidR="00867318" w:rsidRDefault="00000000" w:rsidP="00B61336">
            <w:pPr>
              <w:ind w:firstLineChars="200" w:firstLine="420"/>
              <w:jc w:val="center"/>
            </w:pPr>
            <w:r>
              <w:rPr>
                <w:noProof/>
              </w:rPr>
              <w:drawing>
                <wp:inline distT="0" distB="0" distL="114300" distR="114300" wp14:anchorId="6E1A53A8" wp14:editId="03084EFE">
                  <wp:extent cx="3469640" cy="2581910"/>
                  <wp:effectExtent l="0" t="0" r="10160" b="8890"/>
                  <wp:docPr id="20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图片 13"/>
                          <pic:cNvPicPr>
                            <a:picLocks noChangeAspect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69640" cy="25819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B12D7E2" w14:textId="77777777" w:rsidR="00867318" w:rsidRDefault="00000000" w:rsidP="00B61336">
            <w:pPr>
              <w:ind w:firstLineChars="200" w:firstLine="420"/>
              <w:jc w:val="center"/>
            </w:pPr>
            <w:r>
              <w:rPr>
                <w:noProof/>
              </w:rPr>
              <w:drawing>
                <wp:inline distT="0" distB="0" distL="114300" distR="114300" wp14:anchorId="70CB1C98" wp14:editId="3B14E783">
                  <wp:extent cx="3645535" cy="2761615"/>
                  <wp:effectExtent l="0" t="0" r="12065" b="6985"/>
                  <wp:docPr id="21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图片 14"/>
                          <pic:cNvPicPr>
                            <a:picLocks noChangeAspect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45535" cy="27616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CF0E5AC" w14:textId="77777777" w:rsidR="00867318" w:rsidRDefault="00000000">
            <w:pPr>
              <w:jc w:val="left"/>
              <w:rPr>
                <w:szCs w:val="21"/>
              </w:rPr>
            </w:pPr>
            <w:r>
              <w:rPr>
                <w:rFonts w:hint="eastAsia"/>
                <w:szCs w:val="21"/>
              </w:rPr>
              <w:lastRenderedPageBreak/>
              <w:t>（</w:t>
            </w:r>
            <w:r>
              <w:rPr>
                <w:rFonts w:hint="eastAsia"/>
                <w:szCs w:val="21"/>
              </w:rPr>
              <w:t>8</w:t>
            </w:r>
            <w:r>
              <w:rPr>
                <w:rFonts w:hint="eastAsia"/>
                <w:szCs w:val="21"/>
              </w:rPr>
              <w:t>）</w:t>
            </w:r>
            <w:r>
              <w:rPr>
                <w:rFonts w:hint="eastAsia"/>
                <w:szCs w:val="21"/>
              </w:rPr>
              <w:t>ZStack</w:t>
            </w:r>
            <w:r>
              <w:rPr>
                <w:rFonts w:hint="eastAsia"/>
                <w:szCs w:val="21"/>
              </w:rPr>
              <w:t>星状组网实验</w:t>
            </w:r>
            <w:r>
              <w:rPr>
                <w:rFonts w:hint="eastAsia"/>
                <w:szCs w:val="21"/>
              </w:rPr>
              <w:t>-V20170804.</w:t>
            </w:r>
          </w:p>
          <w:p w14:paraId="50A7D8F7" w14:textId="77777777" w:rsidR="00867318" w:rsidRDefault="00000000">
            <w:pPr>
              <w:ind w:firstLineChars="200" w:firstLine="420"/>
              <w:jc w:val="left"/>
            </w:pPr>
            <w:r>
              <w:rPr>
                <w:rFonts w:hint="eastAsia"/>
              </w:rPr>
              <w:t>程序分别对应下载到协调器、终端</w:t>
            </w:r>
            <w:r>
              <w:rPr>
                <w:rFonts w:hint="eastAsia"/>
              </w:rPr>
              <w:t>4</w:t>
            </w:r>
            <w:r>
              <w:rPr>
                <w:rFonts w:hint="eastAsia"/>
              </w:rPr>
              <w:t>个节点设备中</w:t>
            </w:r>
            <w:r>
              <w:rPr>
                <w:rFonts w:hint="eastAsia"/>
              </w:rPr>
              <w:t>,</w:t>
            </w:r>
            <w:r>
              <w:rPr>
                <w:rFonts w:hint="eastAsia"/>
              </w:rPr>
              <w:t>重新打开或按</w:t>
            </w:r>
            <w:r>
              <w:rPr>
                <w:rFonts w:hint="eastAsia"/>
              </w:rPr>
              <w:t xml:space="preserve"> Reset </w:t>
            </w:r>
            <w:r>
              <w:rPr>
                <w:rFonts w:hint="eastAsia"/>
              </w:rPr>
              <w:t>复位相应节点底板。用公母直连串口线将</w:t>
            </w:r>
            <w:r>
              <w:rPr>
                <w:rFonts w:hint="eastAsia"/>
              </w:rPr>
              <w:t xml:space="preserve">ZigBee </w:t>
            </w:r>
            <w:r>
              <w:rPr>
                <w:rFonts w:hint="eastAsia"/>
              </w:rPr>
              <w:t>协调器的串口与电脑的</w:t>
            </w:r>
            <w:r>
              <w:rPr>
                <w:rFonts w:hint="eastAsia"/>
              </w:rPr>
              <w:t>9</w:t>
            </w:r>
            <w:r>
              <w:rPr>
                <w:rFonts w:hint="eastAsia"/>
              </w:rPr>
              <w:t>针</w:t>
            </w:r>
            <w:r>
              <w:rPr>
                <w:rFonts w:hint="eastAsia"/>
              </w:rPr>
              <w:t>C0M</w:t>
            </w:r>
            <w:r>
              <w:rPr>
                <w:rFonts w:hint="eastAsia"/>
              </w:rPr>
              <w:t>口相连</w:t>
            </w:r>
            <w:r>
              <w:rPr>
                <w:rFonts w:hint="eastAsia"/>
              </w:rPr>
              <w:t>(</w:t>
            </w:r>
            <w:r>
              <w:rPr>
                <w:rFonts w:hint="eastAsia"/>
              </w:rPr>
              <w:t>注意</w:t>
            </w:r>
            <w:r>
              <w:rPr>
                <w:rFonts w:hint="eastAsia"/>
              </w:rPr>
              <w:t>:</w:t>
            </w:r>
            <w:r>
              <w:rPr>
                <w:rFonts w:hint="eastAsia"/>
              </w:rPr>
              <w:t>协调器的</w:t>
            </w:r>
            <w:r>
              <w:rPr>
                <w:rFonts w:hint="eastAsia"/>
              </w:rPr>
              <w:t>S1</w:t>
            </w:r>
            <w:r>
              <w:rPr>
                <w:rFonts w:hint="eastAsia"/>
              </w:rPr>
              <w:t>开关拨打到右边让串口和</w:t>
            </w:r>
            <w:r>
              <w:rPr>
                <w:rFonts w:hint="eastAsia"/>
              </w:rPr>
              <w:t xml:space="preserve">CC2530 </w:t>
            </w:r>
            <w:r>
              <w:rPr>
                <w:rFonts w:hint="eastAsia"/>
              </w:rPr>
              <w:t>相连</w:t>
            </w:r>
            <w:r>
              <w:rPr>
                <w:rFonts w:hint="eastAsia"/>
              </w:rPr>
              <w:t>)</w:t>
            </w:r>
            <w:r>
              <w:rPr>
                <w:rFonts w:hint="eastAsia"/>
              </w:rPr>
              <w:t>。如图所示。</w:t>
            </w:r>
          </w:p>
          <w:p w14:paraId="523B61A2" w14:textId="77777777" w:rsidR="00867318" w:rsidRDefault="00000000" w:rsidP="00B61336">
            <w:pPr>
              <w:ind w:firstLineChars="200" w:firstLine="420"/>
              <w:jc w:val="center"/>
            </w:pPr>
            <w:r>
              <w:rPr>
                <w:noProof/>
              </w:rPr>
              <w:drawing>
                <wp:inline distT="0" distB="0" distL="114300" distR="114300" wp14:anchorId="2C02538C" wp14:editId="704BFC38">
                  <wp:extent cx="2813050" cy="2103120"/>
                  <wp:effectExtent l="0" t="0" r="6350" b="5080"/>
                  <wp:docPr id="22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图片 15"/>
                          <pic:cNvPicPr>
                            <a:picLocks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13050" cy="21031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B1D5EE4" w14:textId="77777777" w:rsidR="00867318" w:rsidRDefault="00000000">
            <w:pPr>
              <w:ind w:firstLineChars="200" w:firstLine="420"/>
              <w:jc w:val="left"/>
            </w:pPr>
            <w:r>
              <w:rPr>
                <w:rFonts w:hint="eastAsia"/>
              </w:rPr>
              <w:t>指示灯情况</w:t>
            </w:r>
            <w:r>
              <w:rPr>
                <w:rFonts w:hint="eastAsia"/>
              </w:rPr>
              <w:t>:</w:t>
            </w:r>
          </w:p>
          <w:p w14:paraId="40CE1EE7" w14:textId="77777777" w:rsidR="00867318" w:rsidRDefault="00000000">
            <w:pPr>
              <w:ind w:firstLineChars="200" w:firstLine="420"/>
              <w:jc w:val="left"/>
            </w:pPr>
            <w:r>
              <w:rPr>
                <w:rFonts w:hint="eastAsia"/>
              </w:rPr>
              <w:t>协调器</w:t>
            </w:r>
          </w:p>
          <w:p w14:paraId="3E846819" w14:textId="77777777" w:rsidR="00867318" w:rsidRDefault="00000000">
            <w:pPr>
              <w:ind w:firstLineChars="200" w:firstLine="420"/>
              <w:jc w:val="left"/>
            </w:pPr>
            <w:r>
              <w:rPr>
                <w:rFonts w:hint="eastAsia"/>
              </w:rPr>
              <w:t>建立网络</w:t>
            </w:r>
            <w:r>
              <w:rPr>
                <w:rFonts w:hint="eastAsia"/>
              </w:rPr>
              <w:t xml:space="preserve">----D1/D2 </w:t>
            </w:r>
            <w:r>
              <w:rPr>
                <w:rFonts w:hint="eastAsia"/>
              </w:rPr>
              <w:t>一起闪烁</w:t>
            </w:r>
          </w:p>
          <w:p w14:paraId="789A5B4C" w14:textId="77777777" w:rsidR="00867318" w:rsidRDefault="00000000">
            <w:pPr>
              <w:ind w:firstLineChars="200" w:firstLine="420"/>
              <w:jc w:val="left"/>
            </w:pPr>
            <w:r>
              <w:rPr>
                <w:rFonts w:hint="eastAsia"/>
              </w:rPr>
              <w:t>接收数据</w:t>
            </w:r>
            <w:r>
              <w:rPr>
                <w:rFonts w:hint="eastAsia"/>
              </w:rPr>
              <w:t xml:space="preserve">---D1 </w:t>
            </w:r>
            <w:r>
              <w:rPr>
                <w:rFonts w:hint="eastAsia"/>
              </w:rPr>
              <w:t>闪烁</w:t>
            </w:r>
          </w:p>
          <w:p w14:paraId="54AD791B" w14:textId="77777777" w:rsidR="00867318" w:rsidRDefault="00000000">
            <w:pPr>
              <w:ind w:firstLineChars="200" w:firstLine="420"/>
              <w:jc w:val="left"/>
            </w:pPr>
            <w:r>
              <w:rPr>
                <w:rFonts w:hint="eastAsia"/>
              </w:rPr>
              <w:t>发送数据</w:t>
            </w:r>
            <w:r>
              <w:rPr>
                <w:rFonts w:hint="eastAsia"/>
              </w:rPr>
              <w:t xml:space="preserve">--D2 </w:t>
            </w:r>
            <w:r>
              <w:rPr>
                <w:rFonts w:hint="eastAsia"/>
              </w:rPr>
              <w:t>闪烁</w:t>
            </w:r>
          </w:p>
          <w:p w14:paraId="1E0BDC73" w14:textId="77777777" w:rsidR="00867318" w:rsidRDefault="00000000">
            <w:pPr>
              <w:ind w:firstLineChars="200" w:firstLine="420"/>
              <w:jc w:val="left"/>
            </w:pPr>
            <w:r>
              <w:rPr>
                <w:rFonts w:hint="eastAsia"/>
              </w:rPr>
              <w:t>终端节点</w:t>
            </w:r>
          </w:p>
          <w:p w14:paraId="4814E0DF" w14:textId="77777777" w:rsidR="00867318" w:rsidRDefault="00000000">
            <w:pPr>
              <w:ind w:firstLineChars="200" w:firstLine="420"/>
              <w:jc w:val="left"/>
            </w:pPr>
            <w:r>
              <w:rPr>
                <w:rFonts w:hint="eastAsia"/>
              </w:rPr>
              <w:t>寻找网络、加入网络</w:t>
            </w:r>
            <w:r>
              <w:rPr>
                <w:rFonts w:hint="eastAsia"/>
              </w:rPr>
              <w:t xml:space="preserve">---D1/D2 </w:t>
            </w:r>
            <w:r>
              <w:rPr>
                <w:rFonts w:hint="eastAsia"/>
              </w:rPr>
              <w:t>一起闪烁</w:t>
            </w:r>
          </w:p>
          <w:p w14:paraId="6403B495" w14:textId="77777777" w:rsidR="00867318" w:rsidRDefault="00000000">
            <w:pPr>
              <w:ind w:firstLineChars="200" w:firstLine="420"/>
              <w:jc w:val="left"/>
            </w:pPr>
            <w:r>
              <w:rPr>
                <w:rFonts w:hint="eastAsia"/>
              </w:rPr>
              <w:t>接收数据</w:t>
            </w:r>
            <w:r>
              <w:rPr>
                <w:rFonts w:hint="eastAsia"/>
              </w:rPr>
              <w:t xml:space="preserve">--D1 </w:t>
            </w:r>
            <w:r>
              <w:rPr>
                <w:rFonts w:hint="eastAsia"/>
              </w:rPr>
              <w:t>闪烁</w:t>
            </w:r>
          </w:p>
          <w:p w14:paraId="7D33B5B5" w14:textId="77777777" w:rsidR="00867318" w:rsidRDefault="00000000">
            <w:pPr>
              <w:ind w:firstLineChars="200" w:firstLine="420"/>
              <w:jc w:val="left"/>
            </w:pPr>
            <w:r>
              <w:rPr>
                <w:rFonts w:hint="eastAsia"/>
              </w:rPr>
              <w:t>发送数据</w:t>
            </w:r>
            <w:r>
              <w:rPr>
                <w:rFonts w:hint="eastAsia"/>
              </w:rPr>
              <w:t>--D2</w:t>
            </w:r>
            <w:r>
              <w:rPr>
                <w:rFonts w:hint="eastAsia"/>
              </w:rPr>
              <w:t>闪烁</w:t>
            </w:r>
          </w:p>
          <w:p w14:paraId="6F518E83" w14:textId="51C6C8D0" w:rsidR="00867318" w:rsidRDefault="00000000" w:rsidP="00CC4567">
            <w:pPr>
              <w:ind w:firstLineChars="200" w:firstLine="420"/>
              <w:jc w:val="left"/>
            </w:pPr>
            <w:r>
              <w:rPr>
                <w:rFonts w:hint="eastAsia"/>
              </w:rPr>
              <w:t>打开</w:t>
            </w:r>
            <w:r>
              <w:rPr>
                <w:rFonts w:hint="eastAsia"/>
              </w:rPr>
              <w:t xml:space="preserve"> Z-Sensor Monitor </w:t>
            </w:r>
            <w:r>
              <w:rPr>
                <w:rFonts w:hint="eastAsia"/>
              </w:rPr>
              <w:t>软件，点击开始键，则显示</w:t>
            </w:r>
            <w:r>
              <w:rPr>
                <w:rFonts w:hint="eastAsia"/>
              </w:rPr>
              <w:t xml:space="preserve"> ZigBee </w:t>
            </w:r>
            <w:r>
              <w:rPr>
                <w:rFonts w:hint="eastAsia"/>
              </w:rPr>
              <w:t>的网络拓扑图。</w:t>
            </w:r>
          </w:p>
          <w:p w14:paraId="26D52609" w14:textId="693A6802" w:rsidR="00867318" w:rsidRDefault="004548E9" w:rsidP="00B61336">
            <w:pPr>
              <w:jc w:val="center"/>
            </w:pPr>
            <w:r w:rsidRPr="004548E9">
              <w:rPr>
                <w:noProof/>
              </w:rPr>
              <w:drawing>
                <wp:inline distT="0" distB="0" distL="0" distR="0" wp14:anchorId="26480146" wp14:editId="07D2482F">
                  <wp:extent cx="3637334" cy="2727344"/>
                  <wp:effectExtent l="0" t="0" r="1270" b="0"/>
                  <wp:docPr id="1197075107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38928" cy="27285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A20F737" w14:textId="6B23930C" w:rsidR="00867318" w:rsidRDefault="004548E9" w:rsidP="00B61336">
            <w:pPr>
              <w:jc w:val="center"/>
            </w:pPr>
            <w:r w:rsidRPr="004548E9">
              <w:rPr>
                <w:noProof/>
              </w:rPr>
              <w:lastRenderedPageBreak/>
              <w:drawing>
                <wp:inline distT="0" distB="0" distL="0" distR="0" wp14:anchorId="5CB90313" wp14:editId="15696848">
                  <wp:extent cx="3651433" cy="2737915"/>
                  <wp:effectExtent l="0" t="0" r="6350" b="5715"/>
                  <wp:docPr id="1154141490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56188" cy="27414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67318" w14:paraId="747C6284" w14:textId="77777777">
        <w:tc>
          <w:tcPr>
            <w:tcW w:w="8296" w:type="dxa"/>
            <w:gridSpan w:val="6"/>
            <w:tcBorders>
              <w:bottom w:val="nil"/>
            </w:tcBorders>
          </w:tcPr>
          <w:p w14:paraId="63496DD9" w14:textId="77777777" w:rsidR="00867318" w:rsidRDefault="00000000">
            <w:pPr>
              <w:numPr>
                <w:ilvl w:val="0"/>
                <w:numId w:val="2"/>
              </w:numPr>
              <w:jc w:val="left"/>
              <w:rPr>
                <w:szCs w:val="21"/>
              </w:rPr>
            </w:pPr>
            <w:r>
              <w:rPr>
                <w:rFonts w:hint="eastAsia"/>
                <w:szCs w:val="21"/>
              </w:rPr>
              <w:lastRenderedPageBreak/>
              <w:t>实验总结</w:t>
            </w:r>
          </w:p>
          <w:p w14:paraId="405E0EA1" w14:textId="302322C4" w:rsidR="00FB7280" w:rsidRPr="00FB7280" w:rsidRDefault="00FB7280" w:rsidP="00FB7280">
            <w:pPr>
              <w:ind w:firstLineChars="200" w:firstLine="420"/>
              <w:rPr>
                <w:szCs w:val="21"/>
              </w:rPr>
            </w:pPr>
            <w:r w:rsidRPr="00FB7280">
              <w:rPr>
                <w:szCs w:val="21"/>
              </w:rPr>
              <w:t>本次基于</w:t>
            </w:r>
            <w:r w:rsidRPr="00FB7280">
              <w:rPr>
                <w:szCs w:val="21"/>
              </w:rPr>
              <w:t xml:space="preserve"> ZStack </w:t>
            </w:r>
            <w:r w:rsidRPr="00FB7280">
              <w:rPr>
                <w:szCs w:val="21"/>
              </w:rPr>
              <w:t>的系列实验内容丰富且极具实践意义</w:t>
            </w:r>
            <w:r>
              <w:rPr>
                <w:rFonts w:hint="eastAsia"/>
                <w:szCs w:val="21"/>
              </w:rPr>
              <w:t>，但是比之前的每一个都复杂了很多，需要操作更多的单片机和编译多份工程文件还容易出错</w:t>
            </w:r>
            <w:r w:rsidRPr="00FB7280">
              <w:rPr>
                <w:szCs w:val="21"/>
              </w:rPr>
              <w:t>。</w:t>
            </w:r>
            <w:r>
              <w:rPr>
                <w:rFonts w:hint="eastAsia"/>
                <w:szCs w:val="21"/>
              </w:rPr>
              <w:t>但是通过这写实验</w:t>
            </w:r>
            <w:r w:rsidRPr="00FB7280">
              <w:rPr>
                <w:szCs w:val="21"/>
              </w:rPr>
              <w:t>掌握</w:t>
            </w:r>
            <w:r w:rsidRPr="00FB7280">
              <w:rPr>
                <w:szCs w:val="21"/>
              </w:rPr>
              <w:t xml:space="preserve"> ZStack </w:t>
            </w:r>
            <w:r w:rsidRPr="00FB7280">
              <w:rPr>
                <w:szCs w:val="21"/>
              </w:rPr>
              <w:t>涉及的</w:t>
            </w:r>
            <w:r w:rsidRPr="00FB7280">
              <w:rPr>
                <w:szCs w:val="21"/>
              </w:rPr>
              <w:t xml:space="preserve"> LED </w:t>
            </w:r>
            <w:r w:rsidRPr="00FB7280">
              <w:rPr>
                <w:szCs w:val="21"/>
              </w:rPr>
              <w:t>控制、串口、按键通信以及多种通信方式和组网原理应用等关键知识，构建起系统的理论认知体系。</w:t>
            </w:r>
          </w:p>
          <w:p w14:paraId="73640DA1" w14:textId="77777777" w:rsidR="00FB7280" w:rsidRPr="00FB7280" w:rsidRDefault="00FB7280" w:rsidP="00FB7280">
            <w:pPr>
              <w:ind w:firstLineChars="200" w:firstLine="420"/>
              <w:rPr>
                <w:szCs w:val="21"/>
              </w:rPr>
            </w:pPr>
          </w:p>
          <w:p w14:paraId="20387EEA" w14:textId="3F0C19BE" w:rsidR="00FB7280" w:rsidRPr="00FB7280" w:rsidRDefault="00FB7280" w:rsidP="00FB7280">
            <w:pPr>
              <w:ind w:firstLineChars="200" w:firstLine="420"/>
              <w:rPr>
                <w:szCs w:val="21"/>
              </w:rPr>
            </w:pPr>
            <w:r>
              <w:rPr>
                <w:rFonts w:hint="eastAsia"/>
                <w:szCs w:val="21"/>
              </w:rPr>
              <w:lastRenderedPageBreak/>
              <w:t>我和同伴</w:t>
            </w:r>
            <w:r w:rsidRPr="00FB7280">
              <w:rPr>
                <w:szCs w:val="21"/>
              </w:rPr>
              <w:t>开展了基于</w:t>
            </w:r>
            <w:r w:rsidRPr="00FB7280">
              <w:rPr>
                <w:szCs w:val="21"/>
              </w:rPr>
              <w:t xml:space="preserve"> ZStack </w:t>
            </w:r>
            <w:r w:rsidRPr="00FB7280">
              <w:rPr>
                <w:szCs w:val="21"/>
              </w:rPr>
              <w:t>的</w:t>
            </w:r>
            <w:r w:rsidRPr="00FB7280">
              <w:rPr>
                <w:szCs w:val="21"/>
              </w:rPr>
              <w:t xml:space="preserve"> LED </w:t>
            </w:r>
            <w:r w:rsidRPr="00FB7280">
              <w:rPr>
                <w:szCs w:val="21"/>
              </w:rPr>
              <w:t>控制、串口、按键等多项实验，各实验均有对应版本，且针对性地验证不同原理。例如，</w:t>
            </w:r>
            <w:r w:rsidRPr="00FB7280">
              <w:rPr>
                <w:szCs w:val="21"/>
              </w:rPr>
              <w:t xml:space="preserve">BasicRF </w:t>
            </w:r>
            <w:r w:rsidRPr="00FB7280">
              <w:rPr>
                <w:szCs w:val="21"/>
              </w:rPr>
              <w:t>点对点通信实验让我们清晰看到节点间通信的过程，而</w:t>
            </w:r>
            <w:r w:rsidRPr="00FB7280">
              <w:rPr>
                <w:szCs w:val="21"/>
              </w:rPr>
              <w:t xml:space="preserve"> ZStack </w:t>
            </w:r>
            <w:r w:rsidRPr="00FB7280">
              <w:rPr>
                <w:szCs w:val="21"/>
              </w:rPr>
              <w:t>星状组网实验则展现了组网的奇妙之处。星状组网实验</w:t>
            </w:r>
            <w:r>
              <w:rPr>
                <w:rFonts w:hint="eastAsia"/>
                <w:szCs w:val="21"/>
              </w:rPr>
              <w:t>的时候得不到预期的实验结果，中间还请了别的完成同学来给我们进行指导。</w:t>
            </w:r>
          </w:p>
          <w:p w14:paraId="1E606E83" w14:textId="5855187E" w:rsidR="00867318" w:rsidRPr="00FB7280" w:rsidRDefault="00FB7280" w:rsidP="00FB7280">
            <w:pPr>
              <w:ind w:firstLineChars="200" w:firstLine="420"/>
              <w:rPr>
                <w:szCs w:val="21"/>
              </w:rPr>
            </w:pPr>
            <w:r w:rsidRPr="00FB7280">
              <w:rPr>
                <w:szCs w:val="21"/>
              </w:rPr>
              <w:t>通过实际操作与观察记录，不仅加深了对</w:t>
            </w:r>
            <w:r w:rsidRPr="00FB7280">
              <w:rPr>
                <w:szCs w:val="21"/>
              </w:rPr>
              <w:t xml:space="preserve"> ZStack </w:t>
            </w:r>
            <w:r w:rsidRPr="00FB7280">
              <w:rPr>
                <w:szCs w:val="21"/>
              </w:rPr>
              <w:t>各原理的理解，更提升了动手与</w:t>
            </w:r>
            <w:r>
              <w:rPr>
                <w:rFonts w:hint="eastAsia"/>
                <w:szCs w:val="21"/>
              </w:rPr>
              <w:t>交流</w:t>
            </w:r>
            <w:r w:rsidRPr="00FB7280">
              <w:rPr>
                <w:szCs w:val="21"/>
              </w:rPr>
              <w:t>解决问题的能力，同时也认识到</w:t>
            </w:r>
            <w:r w:rsidRPr="00FB7280">
              <w:rPr>
                <w:szCs w:val="21"/>
              </w:rPr>
              <w:t xml:space="preserve"> ZStack </w:t>
            </w:r>
            <w:r>
              <w:rPr>
                <w:rFonts w:hint="eastAsia"/>
                <w:szCs w:val="21"/>
              </w:rPr>
              <w:t>技术</w:t>
            </w:r>
            <w:r w:rsidRPr="00FB7280">
              <w:rPr>
                <w:szCs w:val="21"/>
              </w:rPr>
              <w:t>在物联网等领域应用的重要性，为今后进一步探索</w:t>
            </w:r>
            <w:r>
              <w:rPr>
                <w:rFonts w:hint="eastAsia"/>
                <w:szCs w:val="21"/>
              </w:rPr>
              <w:t>通讯</w:t>
            </w:r>
            <w:r w:rsidRPr="00FB7280">
              <w:rPr>
                <w:szCs w:val="21"/>
              </w:rPr>
              <w:t>技术积累了宝贵经验</w:t>
            </w:r>
            <w:r>
              <w:rPr>
                <w:rFonts w:hint="eastAsia"/>
                <w:szCs w:val="21"/>
              </w:rPr>
              <w:t>，进一步完善了专业知识</w:t>
            </w:r>
            <w:r w:rsidR="00980255">
              <w:rPr>
                <w:rFonts w:hint="eastAsia"/>
                <w:szCs w:val="21"/>
              </w:rPr>
              <w:t>。</w:t>
            </w:r>
          </w:p>
        </w:tc>
      </w:tr>
      <w:tr w:rsidR="00867318" w14:paraId="399D8213" w14:textId="77777777">
        <w:tc>
          <w:tcPr>
            <w:tcW w:w="8296" w:type="dxa"/>
            <w:gridSpan w:val="6"/>
            <w:tcBorders>
              <w:top w:val="nil"/>
            </w:tcBorders>
          </w:tcPr>
          <w:p w14:paraId="62DC545E" w14:textId="61476601" w:rsidR="00867318" w:rsidRDefault="00867318" w:rsidP="00612A71">
            <w:pPr>
              <w:jc w:val="left"/>
              <w:rPr>
                <w:szCs w:val="21"/>
              </w:rPr>
            </w:pPr>
          </w:p>
        </w:tc>
      </w:tr>
    </w:tbl>
    <w:p w14:paraId="6A93EA44" w14:textId="77777777" w:rsidR="00867318" w:rsidRDefault="00867318">
      <w:pPr>
        <w:ind w:firstLineChars="207" w:firstLine="435"/>
        <w:jc w:val="left"/>
        <w:rPr>
          <w:szCs w:val="21"/>
        </w:rPr>
      </w:pPr>
    </w:p>
    <w:sectPr w:rsidR="0086731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44FF675"/>
    <w:multiLevelType w:val="singleLevel"/>
    <w:tmpl w:val="F44FF675"/>
    <w:lvl w:ilvl="0">
      <w:start w:val="1"/>
      <w:numFmt w:val="decimal"/>
      <w:suff w:val="nothing"/>
      <w:lvlText w:val="（%1）"/>
      <w:lvlJc w:val="left"/>
    </w:lvl>
  </w:abstractNum>
  <w:abstractNum w:abstractNumId="1" w15:restartNumberingAfterBreak="0">
    <w:nsid w:val="625398A4"/>
    <w:multiLevelType w:val="singleLevel"/>
    <w:tmpl w:val="625398A4"/>
    <w:lvl w:ilvl="0">
      <w:start w:val="4"/>
      <w:numFmt w:val="chineseCounting"/>
      <w:suff w:val="nothing"/>
      <w:lvlText w:val="%1、"/>
      <w:lvlJc w:val="left"/>
      <w:rPr>
        <w:rFonts w:hint="eastAsia"/>
      </w:rPr>
    </w:lvl>
  </w:abstractNum>
  <w:num w:numId="1" w16cid:durableId="2001108255">
    <w:abstractNumId w:val="0"/>
  </w:num>
  <w:num w:numId="2" w16cid:durableId="167406375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2NTM1NDOxMDA3tDQ0NjJQ0lEKTi0uzszPAykwrAUA3YPlESwAAAA="/>
    <w:docVar w:name="commondata" w:val="eyJoZGlkIjoiODhjZTQ1ZTQ2NjJlNGQwM2ExN2Y4YmQ2Y2YzM2JlZTQifQ=="/>
  </w:docVars>
  <w:rsids>
    <w:rsidRoot w:val="0006400D"/>
    <w:rsid w:val="00002E69"/>
    <w:rsid w:val="0006400D"/>
    <w:rsid w:val="00074798"/>
    <w:rsid w:val="000A6E3A"/>
    <w:rsid w:val="000B1F8E"/>
    <w:rsid w:val="000C75DB"/>
    <w:rsid w:val="000F6339"/>
    <w:rsid w:val="00144236"/>
    <w:rsid w:val="001B458A"/>
    <w:rsid w:val="0028090B"/>
    <w:rsid w:val="00334C8D"/>
    <w:rsid w:val="00424538"/>
    <w:rsid w:val="00447B99"/>
    <w:rsid w:val="004548E9"/>
    <w:rsid w:val="004B6317"/>
    <w:rsid w:val="004D46F2"/>
    <w:rsid w:val="0054724D"/>
    <w:rsid w:val="0055279E"/>
    <w:rsid w:val="00577877"/>
    <w:rsid w:val="00593FF2"/>
    <w:rsid w:val="005F44B1"/>
    <w:rsid w:val="00612A71"/>
    <w:rsid w:val="00667D15"/>
    <w:rsid w:val="00676FCD"/>
    <w:rsid w:val="00733241"/>
    <w:rsid w:val="0077258C"/>
    <w:rsid w:val="007831DB"/>
    <w:rsid w:val="007D0127"/>
    <w:rsid w:val="00802F86"/>
    <w:rsid w:val="00825A09"/>
    <w:rsid w:val="00867318"/>
    <w:rsid w:val="008B15C2"/>
    <w:rsid w:val="00953679"/>
    <w:rsid w:val="00980255"/>
    <w:rsid w:val="00981D63"/>
    <w:rsid w:val="009C4046"/>
    <w:rsid w:val="009C40F0"/>
    <w:rsid w:val="009F70F3"/>
    <w:rsid w:val="00AB49AF"/>
    <w:rsid w:val="00B20C2E"/>
    <w:rsid w:val="00B61336"/>
    <w:rsid w:val="00B63C8B"/>
    <w:rsid w:val="00B7105E"/>
    <w:rsid w:val="00B734FE"/>
    <w:rsid w:val="00C27E0B"/>
    <w:rsid w:val="00CC414C"/>
    <w:rsid w:val="00CC4567"/>
    <w:rsid w:val="00CF72B6"/>
    <w:rsid w:val="00EB4DB3"/>
    <w:rsid w:val="00F035AA"/>
    <w:rsid w:val="00F243C8"/>
    <w:rsid w:val="00F433AA"/>
    <w:rsid w:val="00F57DE8"/>
    <w:rsid w:val="00FB688E"/>
    <w:rsid w:val="00FB7280"/>
    <w:rsid w:val="00FD1024"/>
    <w:rsid w:val="00FE4E5E"/>
    <w:rsid w:val="0A43518E"/>
    <w:rsid w:val="18896633"/>
    <w:rsid w:val="1BEC4D61"/>
    <w:rsid w:val="213F598C"/>
    <w:rsid w:val="2F0F7C01"/>
    <w:rsid w:val="37985945"/>
    <w:rsid w:val="3A121F53"/>
    <w:rsid w:val="3C7937F2"/>
    <w:rsid w:val="43690D26"/>
    <w:rsid w:val="54A2797E"/>
    <w:rsid w:val="5B476268"/>
    <w:rsid w:val="5F3B04B3"/>
    <w:rsid w:val="62200B55"/>
    <w:rsid w:val="6B7439F8"/>
    <w:rsid w:val="6DDC4C4C"/>
    <w:rsid w:val="74E45851"/>
    <w:rsid w:val="787C7F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D2C0D75"/>
  <w15:docId w15:val="{1830969A-E4CD-4F12-9530-2B2A4C85E1C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uiPriority="0" w:qFormat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 w:qFormat="1"/>
    <w:lsdException w:name="Table Grid" w:uiPriority="39" w:qFormat="1"/>
    <w:lsdException w:name="Table Theme" w:semiHidden="1" w:unhideWhenUsed="1"/>
    <w:lsdException w:name="Placeholder Text" w:semiHidden="1" w:unhideWhenUsed="1"/>
    <w:lsdException w:name="No Spacing" w:semiHidden="1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uiPriority="34" w:qFormat="1"/>
    <w:lsdException w:name="Quote" w:semiHidden="1" w:unhideWhenUsed="1"/>
    <w:lsdException w:name="Intense Quote" w:semiHidden="1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qFormat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7">
    <w:name w:val="header"/>
    <w:basedOn w:val="a"/>
    <w:link w:val="a8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TOC2">
    <w:name w:val="toc 2"/>
    <w:basedOn w:val="a"/>
    <w:next w:val="a"/>
    <w:qFormat/>
    <w:pPr>
      <w:ind w:leftChars="200" w:left="420"/>
    </w:pPr>
  </w:style>
  <w:style w:type="table" w:styleId="a9">
    <w:name w:val="Table Grid"/>
    <w:basedOn w:val="a1"/>
    <w:uiPriority w:val="39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8">
    <w:name w:val="页眉 字符"/>
    <w:basedOn w:val="a0"/>
    <w:link w:val="a7"/>
    <w:uiPriority w:val="99"/>
    <w:qFormat/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qFormat/>
    <w:rPr>
      <w:sz w:val="18"/>
      <w:szCs w:val="18"/>
    </w:rPr>
  </w:style>
  <w:style w:type="character" w:customStyle="1" w:styleId="a4">
    <w:name w:val="批注框文本 字符"/>
    <w:basedOn w:val="a0"/>
    <w:link w:val="a3"/>
    <w:uiPriority w:val="99"/>
    <w:semiHidden/>
    <w:qFormat/>
    <w:rPr>
      <w:rFonts w:ascii="Times New Roman" w:eastAsia="宋体" w:hAnsi="Times New Roman" w:cs="Times New Roman"/>
      <w:sz w:val="18"/>
      <w:szCs w:val="18"/>
    </w:rPr>
  </w:style>
  <w:style w:type="paragraph" w:styleId="aa">
    <w:name w:val="List Paragraph"/>
    <w:basedOn w:val="a"/>
    <w:uiPriority w:val="34"/>
    <w:qFormat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676923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2153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2834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5102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3545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779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8479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7019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9121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8747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2792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4762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1945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3765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1641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4630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8691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3997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303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7579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8434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0889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2779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595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4681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9105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7055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3881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7874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8423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9012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8281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1463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1018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9682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488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9837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7951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2016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8619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image" Target="media/image16.jpe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jpe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jpeg"/><Relationship Id="rId23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jpeg"/><Relationship Id="rId22" Type="http://schemas.openxmlformats.org/officeDocument/2006/relationships/image" Target="media/image17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0E72490-3D60-444A-813C-C8C27741F6B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</TotalTime>
  <Pages>10</Pages>
  <Words>404</Words>
  <Characters>2305</Characters>
  <Application>Microsoft Office Word</Application>
  <DocSecurity>0</DocSecurity>
  <Lines>19</Lines>
  <Paragraphs>5</Paragraphs>
  <ScaleCrop>false</ScaleCrop>
  <Company>Microsoft</Company>
  <LinksUpToDate>false</LinksUpToDate>
  <CharactersWithSpaces>2704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Huihui Chen</dc:creator>
  <cp:lastModifiedBy>刘嘉明</cp:lastModifiedBy>
  <cp:revision>9</cp:revision>
  <dcterms:created xsi:type="dcterms:W3CDTF">2024-11-25T07:39:00Z</dcterms:created>
  <dcterms:modified xsi:type="dcterms:W3CDTF">2025-01-16T05:15:00Z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2052-12.1.0.18608</vt:lpwstr>
  </property>
  <property fmtid="{D5CDD505-2E9C-101B-9397-08002B2CF9AE}" pid="3" name="ICV">
    <vt:lpwstr>9241BE6D85DA4248AB0EC208FBDF2922_13</vt:lpwstr>
  </property>
  <property fmtid="{D5CDD505-2E9C-101B-9397-08002B2CF9AE}" pid="4" name="MSIP_Label_defa4170-0d19-0005-0004-bc88714345d2_Enabled">
    <vt:lpwstr>true</vt:lpwstr>
  </property>
  <property fmtid="{D5CDD505-2E9C-101B-9397-08002B2CF9AE}" pid="5" name="MSIP_Label_defa4170-0d19-0005-0004-bc88714345d2_SetDate">
    <vt:lpwstr>2024-11-29T11:01:28Z</vt:lpwstr>
  </property>
  <property fmtid="{D5CDD505-2E9C-101B-9397-08002B2CF9AE}" pid="6" name="MSIP_Label_defa4170-0d19-0005-0004-bc88714345d2_Method">
    <vt:lpwstr>Standard</vt:lpwstr>
  </property>
  <property fmtid="{D5CDD505-2E9C-101B-9397-08002B2CF9AE}" pid="7" name="MSIP_Label_defa4170-0d19-0005-0004-bc88714345d2_Name">
    <vt:lpwstr>defa4170-0d19-0005-0004-bc88714345d2</vt:lpwstr>
  </property>
  <property fmtid="{D5CDD505-2E9C-101B-9397-08002B2CF9AE}" pid="8" name="MSIP_Label_defa4170-0d19-0005-0004-bc88714345d2_SiteId">
    <vt:lpwstr>c6a2e583-8459-494f-8754-451020d3440b</vt:lpwstr>
  </property>
  <property fmtid="{D5CDD505-2E9C-101B-9397-08002B2CF9AE}" pid="9" name="MSIP_Label_defa4170-0d19-0005-0004-bc88714345d2_ActionId">
    <vt:lpwstr>1d7c5c41-5312-413f-a478-5ca4cca3d298</vt:lpwstr>
  </property>
  <property fmtid="{D5CDD505-2E9C-101B-9397-08002B2CF9AE}" pid="10" name="MSIP_Label_defa4170-0d19-0005-0004-bc88714345d2_ContentBits">
    <vt:lpwstr>0</vt:lpwstr>
  </property>
</Properties>
</file>